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B" w:rsidRDefault="009A3B5A" w:rsidP="009A3B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МОБУ ООШ – 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д.Абдуллино</w:t>
      </w:r>
      <w:proofErr w:type="spellEnd"/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2C34A3" w:rsidP="009A3B5A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2C34A3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79.5pt" fillcolor="#06c" strokecolor="#9cf" strokeweight="1.5pt">
            <v:shadow on="t" color="#900"/>
            <v:textpath style="font-family:&quot;Impact&quot;;v-text-kern:t" trim="t" fitpath="t" string="Тема: Безопасность в интернете "/>
          </v:shape>
        </w:pict>
      </w: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</w:p>
    <w:p w:rsidR="00B6047B" w:rsidRDefault="009A3B5A" w:rsidP="00B60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2015</w:t>
      </w:r>
    </w:p>
    <w:p w:rsid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  <w:r w:rsidRPr="00B60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Безопасность в интернете </w:t>
      </w:r>
    </w:p>
    <w:p w:rsidR="00B6047B" w:rsidRP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30.10.15</w:t>
      </w:r>
    </w:p>
    <w:p w:rsidR="00B6047B" w:rsidRPr="00B6047B" w:rsidRDefault="00B6047B" w:rsidP="00B6047B">
      <w:p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b/>
          <w:sz w:val="28"/>
          <w:szCs w:val="28"/>
        </w:rPr>
        <w:t>Цели уроков:</w:t>
      </w:r>
      <w:r w:rsidRPr="00B6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7B" w:rsidRPr="00B6047B" w:rsidRDefault="00B6047B" w:rsidP="00B6047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Систематизация знаний  в области использования интернета.</w:t>
      </w:r>
    </w:p>
    <w:p w:rsidR="00B6047B" w:rsidRPr="00B6047B" w:rsidRDefault="00B6047B" w:rsidP="00B6047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 Формирование навыков безопасного использования интернета.</w:t>
      </w:r>
    </w:p>
    <w:p w:rsidR="00B6047B" w:rsidRPr="00B6047B" w:rsidRDefault="00B6047B" w:rsidP="00B6047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 Распознавание и реагирование на </w:t>
      </w:r>
      <w:proofErr w:type="spellStart"/>
      <w:proofErr w:type="gramStart"/>
      <w:r w:rsidRPr="00B6047B">
        <w:rPr>
          <w:rFonts w:ascii="Times New Roman" w:hAnsi="Times New Roman" w:cs="Times New Roman"/>
          <w:sz w:val="28"/>
          <w:szCs w:val="28"/>
        </w:rPr>
        <w:t>интернет-угрозы</w:t>
      </w:r>
      <w:proofErr w:type="spellEnd"/>
      <w:proofErr w:type="gramEnd"/>
      <w:r w:rsidRPr="00B6047B">
        <w:rPr>
          <w:rFonts w:ascii="Times New Roman" w:hAnsi="Times New Roman" w:cs="Times New Roman"/>
          <w:sz w:val="28"/>
          <w:szCs w:val="28"/>
        </w:rPr>
        <w:t>.</w:t>
      </w:r>
    </w:p>
    <w:p w:rsidR="00B6047B" w:rsidRPr="00B6047B" w:rsidRDefault="00B6047B" w:rsidP="00B6047B">
      <w:pPr>
        <w:rPr>
          <w:rFonts w:ascii="Times New Roman" w:hAnsi="Times New Roman" w:cs="Times New Roman"/>
          <w:b/>
          <w:sz w:val="28"/>
          <w:szCs w:val="28"/>
        </w:rPr>
      </w:pPr>
      <w:r w:rsidRPr="00B6047B">
        <w:rPr>
          <w:rFonts w:ascii="Times New Roman" w:hAnsi="Times New Roman" w:cs="Times New Roman"/>
          <w:b/>
          <w:sz w:val="28"/>
          <w:szCs w:val="28"/>
        </w:rPr>
        <w:t xml:space="preserve">Задачи уроков:  </w:t>
      </w:r>
    </w:p>
    <w:p w:rsidR="00B6047B" w:rsidRPr="00B6047B" w:rsidRDefault="00B6047B" w:rsidP="00B604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Систематизирование знаний детей в области </w:t>
      </w:r>
      <w:proofErr w:type="spellStart"/>
      <w:proofErr w:type="gramStart"/>
      <w:r w:rsidRPr="00B6047B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spellEnd"/>
      <w:proofErr w:type="gramEnd"/>
      <w:r w:rsidRPr="00B6047B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B6047B" w:rsidRPr="00B6047B" w:rsidRDefault="00B6047B" w:rsidP="00B6047B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раскрытие персональных данных;</w:t>
      </w:r>
    </w:p>
    <w:p w:rsidR="00B6047B" w:rsidRPr="00B6047B" w:rsidRDefault="00B6047B" w:rsidP="00B6047B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мошенничества, в т.ч. мобильные, заражение компьютера и мобильных устройств;</w:t>
      </w:r>
    </w:p>
    <w:p w:rsidR="00B6047B" w:rsidRPr="00B6047B" w:rsidRDefault="00B6047B" w:rsidP="00B6047B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общение в сети;</w:t>
      </w:r>
    </w:p>
    <w:p w:rsidR="00B6047B" w:rsidRPr="00B6047B" w:rsidRDefault="00B6047B" w:rsidP="00B6047B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общая компьютерная грамотность.</w:t>
      </w:r>
    </w:p>
    <w:p w:rsidR="00B6047B" w:rsidRPr="00B6047B" w:rsidRDefault="00B6047B" w:rsidP="00B604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Связь навыков повседневного использования интернета и электронных устрой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 xml:space="preserve">авилами безопасности.  Формирование  у детей навыков безопасного использования 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интернета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 xml:space="preserve"> на основании имеющегося у них опыта.</w:t>
      </w:r>
    </w:p>
    <w:p w:rsidR="00B6047B" w:rsidRPr="00B6047B" w:rsidRDefault="00B6047B" w:rsidP="00B604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Повышение уровня осведомленности детей о наиболее актуальных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интернет-угрозах</w:t>
      </w:r>
      <w:proofErr w:type="spellEnd"/>
      <w:r w:rsidRPr="00B60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>с учетом возраста аудитории, региона, других факторов).</w:t>
      </w:r>
    </w:p>
    <w:p w:rsidR="00B6047B" w:rsidRPr="00B6047B" w:rsidRDefault="00B6047B" w:rsidP="00B604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Формирование навыков и осознанных подходов к противодействию </w:t>
      </w:r>
      <w:proofErr w:type="spellStart"/>
      <w:proofErr w:type="gramStart"/>
      <w:r w:rsidRPr="00B6047B">
        <w:rPr>
          <w:rFonts w:ascii="Times New Roman" w:hAnsi="Times New Roman" w:cs="Times New Roman"/>
          <w:sz w:val="28"/>
          <w:szCs w:val="28"/>
        </w:rPr>
        <w:t>интернет-угрозам</w:t>
      </w:r>
      <w:proofErr w:type="spellEnd"/>
      <w:proofErr w:type="gramEnd"/>
      <w:r w:rsidRPr="00B6047B">
        <w:rPr>
          <w:rFonts w:ascii="Times New Roman" w:hAnsi="Times New Roman" w:cs="Times New Roman"/>
          <w:sz w:val="28"/>
          <w:szCs w:val="28"/>
        </w:rPr>
        <w:t>.</w:t>
      </w:r>
    </w:p>
    <w:p w:rsidR="00B6047B" w:rsidRPr="00B6047B" w:rsidRDefault="00B6047B" w:rsidP="00B604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Показ  важности взаимодействия детей с учителями и родителями, особенно в критических и неприятных ситуациях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047B">
        <w:rPr>
          <w:rFonts w:ascii="Times New Roman" w:hAnsi="Times New Roman" w:cs="Times New Roman"/>
          <w:b/>
          <w:bCs/>
          <w:sz w:val="28"/>
          <w:szCs w:val="28"/>
        </w:rPr>
        <w:t>Безопасность в интернете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047B">
        <w:rPr>
          <w:rFonts w:ascii="Times New Roman" w:hAnsi="Times New Roman" w:cs="Times New Roman"/>
          <w:b/>
          <w:bCs/>
          <w:sz w:val="28"/>
          <w:szCs w:val="28"/>
        </w:rPr>
        <w:t>1. Общая безопасность в интернете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Интернет стал неотъемлемой частью нашей жизни. С его помощью мы получаем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информацию, общаемся, обмениваемся данными, оплачиваем товары и услуги,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отправляем документы для поступления в вузы и делаем многое другое. Вместе с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тем интернет таит в себе опасности — о них необходимо знать, чтобы избегать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их.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047B">
        <w:rPr>
          <w:rFonts w:ascii="Times New Roman" w:hAnsi="Times New Roman" w:cs="Times New Roman"/>
          <w:b/>
          <w:bCs/>
          <w:sz w:val="28"/>
          <w:szCs w:val="28"/>
        </w:rPr>
        <w:t>Какие опасности могут поджидать в интернете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В первую очередь это действия мошенников, которые хотят получить финансовую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или иную выгоду. Мошенники могут использовать самые разные инструменты 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методы — например, вирусное программное обеспечение (или «вирусы»),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поддельные сайты, мошеннические письма, перехват и подбор паролей к 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учетным</w:t>
      </w:r>
      <w:proofErr w:type="gramEnd"/>
    </w:p>
    <w:p w:rsidR="00B6047B" w:rsidRPr="00B6047B" w:rsidRDefault="00B6047B" w:rsidP="00B6047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записям в социальных сетях и на почтовых сервисах.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Вирусы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Вирусы могут распространяться с помощью вложенных файлов, ссылок </w:t>
      </w:r>
      <w:proofErr w:type="gramStart"/>
      <w:r w:rsidRPr="00B6047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письмах или в </w:t>
      </w:r>
      <w:proofErr w:type="spellStart"/>
      <w:r w:rsidRPr="00B6047B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, на съемных носителях, через </w:t>
      </w:r>
      <w:proofErr w:type="gramStart"/>
      <w:r w:rsidRPr="00B6047B">
        <w:rPr>
          <w:rFonts w:ascii="Times New Roman" w:hAnsi="Times New Roman" w:cs="Times New Roman"/>
          <w:color w:val="000000"/>
          <w:sz w:val="28"/>
          <w:szCs w:val="28"/>
        </w:rPr>
        <w:t>зараженные</w:t>
      </w:r>
      <w:proofErr w:type="gram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сайты. Сообщение с вирусом может прислать как посторонний человек, так 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знакомый, но уже зараженный участник социальной сети или почтовой переписки.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Зараженными могут быть сайты, специально созданные в целях мошенничества,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или обычные ресурсы, но имеющие уязвимости информационной безопасности.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Используйте антивирусное программное обеспечение с </w:t>
      </w:r>
      <w:proofErr w:type="gramStart"/>
      <w:r w:rsidRPr="00B6047B">
        <w:rPr>
          <w:rFonts w:ascii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базами вирусных сигнатур.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• Не открывайте вложенные файлы или ссылки, полученные </w:t>
      </w:r>
      <w:proofErr w:type="gramStart"/>
      <w:r w:rsidRPr="00B6047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почте, через социальную сеть или другие средства связи, не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удостоверившись, что файл или ссылка не содержит вирус.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• Внимательно проверяйте доменное имя сайта (например, </w:t>
      </w:r>
      <w:proofErr w:type="spellStart"/>
      <w:r w:rsidRPr="00B6047B">
        <w:rPr>
          <w:rFonts w:ascii="Times New Roman" w:hAnsi="Times New Roman" w:cs="Times New Roman"/>
          <w:color w:val="0000FF"/>
          <w:sz w:val="28"/>
          <w:szCs w:val="28"/>
        </w:rPr>
        <w:t>www.yandex.ru</w:t>
      </w:r>
      <w:proofErr w:type="spellEnd"/>
      <w:r w:rsidRPr="00B6047B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так как злоумышленники часто используют похожие имена сайтов, чтобы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ввести жертву в заблуждение (например, </w:t>
      </w:r>
      <w:proofErr w:type="spellStart"/>
      <w:r w:rsidRPr="00B6047B">
        <w:rPr>
          <w:rFonts w:ascii="Times New Roman" w:hAnsi="Times New Roman" w:cs="Times New Roman"/>
          <w:color w:val="0000FF"/>
          <w:sz w:val="28"/>
          <w:szCs w:val="28"/>
        </w:rPr>
        <w:t>www.yadndex.ru</w:t>
      </w:r>
      <w:proofErr w:type="spellEnd"/>
      <w:r w:rsidRPr="00B604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• Обращайте внимание на предупреждения браузера или поисковой машины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о том, что сайт может угрожать безопасности компьютера.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• Не подключайте к своему компьютеру непроверенные съемные носители.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>• Не поддавайтесь на провокации злоумышленников, например, требование</w:t>
      </w:r>
    </w:p>
    <w:p w:rsidR="00B6047B" w:rsidRPr="00B6047B" w:rsidRDefault="00B6047B" w:rsidP="00B6047B">
      <w:pPr>
        <w:pStyle w:val="a6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6047B">
        <w:rPr>
          <w:rFonts w:ascii="Times New Roman" w:hAnsi="Times New Roman" w:cs="Times New Roman"/>
          <w:color w:val="000000"/>
          <w:sz w:val="28"/>
          <w:szCs w:val="28"/>
        </w:rPr>
        <w:t xml:space="preserve">перевести деньги или отправить </w:t>
      </w:r>
      <w:proofErr w:type="spellStart"/>
      <w:r w:rsidRPr="00B6047B">
        <w:rPr>
          <w:rFonts w:ascii="Times New Roman" w:hAnsi="Times New Roman" w:cs="Times New Roman"/>
          <w:color w:val="000000"/>
          <w:sz w:val="28"/>
          <w:szCs w:val="28"/>
        </w:rPr>
        <w:t>смс</w:t>
      </w:r>
      <w:proofErr w:type="spellEnd"/>
      <w:r w:rsidRPr="00B6047B">
        <w:rPr>
          <w:rFonts w:ascii="Times New Roman" w:hAnsi="Times New Roman" w:cs="Times New Roman"/>
          <w:color w:val="000000"/>
          <w:sz w:val="28"/>
          <w:szCs w:val="28"/>
        </w:rPr>
        <w:t>, чтобы снять блокировку компьютера.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047B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доступа к </w:t>
      </w:r>
      <w:proofErr w:type="spellStart"/>
      <w:r w:rsidRPr="00B6047B">
        <w:rPr>
          <w:rFonts w:ascii="Times New Roman" w:hAnsi="Times New Roman" w:cs="Times New Roman"/>
          <w:b/>
          <w:bCs/>
          <w:sz w:val="28"/>
          <w:szCs w:val="28"/>
        </w:rPr>
        <w:t>аккаунтам</w:t>
      </w:r>
      <w:proofErr w:type="spellEnd"/>
      <w:r w:rsidRPr="00B6047B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социальных сетях и на других сервисах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Злоумышленники часто стремятся получить доступ к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B6047B">
        <w:rPr>
          <w:rFonts w:ascii="Times New Roman" w:hAnsi="Times New Roman" w:cs="Times New Roman"/>
          <w:sz w:val="28"/>
          <w:szCs w:val="28"/>
        </w:rPr>
        <w:t xml:space="preserve"> жертвы,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например, в социальных сетях, на почтовых и других сервисах. Украденные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47B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B6047B">
        <w:rPr>
          <w:rFonts w:ascii="Times New Roman" w:hAnsi="Times New Roman" w:cs="Times New Roman"/>
          <w:sz w:val="28"/>
          <w:szCs w:val="28"/>
        </w:rPr>
        <w:t xml:space="preserve"> они используют, в частности, для распространения спама и вирусов.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Мошенники могут получить доступ к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 w:rsidRPr="00B6047B">
        <w:rPr>
          <w:rFonts w:ascii="Times New Roman" w:hAnsi="Times New Roman" w:cs="Times New Roman"/>
          <w:sz w:val="28"/>
          <w:szCs w:val="28"/>
        </w:rPr>
        <w:t xml:space="preserve"> записи жертвы следующими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способами: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• Заставить жертву ввести свои данные на поддельном сайте.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• Подобрать пароль жертвы, если он не сложный.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• Восстановить пароль жертвы с помощью «секретного вопроса» или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указанной при регистрации электронной почты.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• Перехватить пароль жертвы при передаче по незащищенным каналам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связи.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Как правило, для кражи личных данных используются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B6047B">
        <w:rPr>
          <w:rFonts w:ascii="Times New Roman" w:hAnsi="Times New Roman" w:cs="Times New Roman"/>
          <w:sz w:val="28"/>
          <w:szCs w:val="28"/>
        </w:rPr>
        <w:t xml:space="preserve"> сайты.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(от англ. </w:t>
      </w:r>
      <w:proofErr w:type="spellStart"/>
      <w:r w:rsidRPr="00B6047B">
        <w:rPr>
          <w:rFonts w:ascii="Times New Roman" w:hAnsi="Times New Roman" w:cs="Times New Roman"/>
          <w:b/>
          <w:bCs/>
          <w:sz w:val="28"/>
          <w:szCs w:val="28"/>
        </w:rPr>
        <w:t>fishing</w:t>
      </w:r>
      <w:proofErr w:type="spellEnd"/>
      <w:r w:rsidRPr="00B60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47B">
        <w:rPr>
          <w:rFonts w:ascii="Times New Roman" w:hAnsi="Times New Roman" w:cs="Times New Roman"/>
          <w:sz w:val="28"/>
          <w:szCs w:val="28"/>
        </w:rPr>
        <w:t xml:space="preserve">— рыбная ловля, выуживание) — вид </w:t>
      </w:r>
      <w:proofErr w:type="spellStart"/>
      <w:proofErr w:type="gramStart"/>
      <w:r w:rsidRPr="00B6047B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proofErr w:type="gramEnd"/>
      <w:r w:rsidRPr="00B6047B">
        <w:rPr>
          <w:rFonts w:ascii="Times New Roman" w:hAnsi="Times New Roman" w:cs="Times New Roman"/>
          <w:sz w:val="28"/>
          <w:szCs w:val="28"/>
        </w:rPr>
        <w:t>,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47B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 xml:space="preserve"> которого является получение доступа к конфиденциальным данным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пользователей — логинам и паролям. Злоумышленники создают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сайты, копирующие интерфейс известных ресурсов, а жертвы вводят на них свои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логины и пароли, не понимая, что сайты поддельные.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47B">
        <w:rPr>
          <w:rFonts w:ascii="Times New Roman" w:hAnsi="Times New Roman" w:cs="Times New Roman"/>
          <w:sz w:val="28"/>
          <w:szCs w:val="28"/>
        </w:rPr>
        <w:t>• Используйте сложные пароли (они состоят как минимум из 10 символов,</w:t>
      </w:r>
      <w:proofErr w:type="gram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включают буквы верхнего и нижнего регистра, цифры и специальные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lastRenderedPageBreak/>
        <w:t xml:space="preserve">символы, не содержат имя пользователя и известные 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факты о нем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>).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• Никому не сообщайте свой пароль.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• Для восстановления пароля используйте 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привязанный</w:t>
      </w:r>
      <w:proofErr w:type="gramEnd"/>
      <w:r w:rsidRPr="00B6047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мобильный номер, а не секретный вопрос или электронную почту.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 xml:space="preserve">• Не передавайте учетные данные — логины и пароли — по </w:t>
      </w:r>
      <w:proofErr w:type="gramStart"/>
      <w:r w:rsidRPr="00B6047B">
        <w:rPr>
          <w:rFonts w:ascii="Times New Roman" w:hAnsi="Times New Roman" w:cs="Times New Roman"/>
          <w:sz w:val="28"/>
          <w:szCs w:val="28"/>
        </w:rPr>
        <w:t>незащищенным</w:t>
      </w:r>
      <w:proofErr w:type="gram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47B">
        <w:rPr>
          <w:rFonts w:ascii="Times New Roman" w:hAnsi="Times New Roman" w:cs="Times New Roman"/>
          <w:sz w:val="28"/>
          <w:szCs w:val="28"/>
        </w:rPr>
        <w:t xml:space="preserve">каналам связи (не защищены, как правило, открытые и общедоступные </w:t>
      </w:r>
      <w:proofErr w:type="spellStart"/>
      <w:r w:rsidRPr="00B6047B">
        <w:rPr>
          <w:rFonts w:ascii="Times New Roman" w:hAnsi="Times New Roman" w:cs="Times New Roman"/>
          <w:sz w:val="28"/>
          <w:szCs w:val="28"/>
        </w:rPr>
        <w:t>wi-fi</w:t>
      </w:r>
      <w:proofErr w:type="spellEnd"/>
      <w:proofErr w:type="gramEnd"/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сети).</w:t>
      </w:r>
    </w:p>
    <w:p w:rsidR="00B6047B" w:rsidRPr="00B6047B" w:rsidRDefault="00B6047B" w:rsidP="00B60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• Внимательно проверяйте доменные имена сайтов, на которых вводите</w:t>
      </w:r>
    </w:p>
    <w:p w:rsidR="00B6047B" w:rsidRDefault="00B6047B" w:rsidP="00B6047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6047B">
        <w:rPr>
          <w:rFonts w:ascii="Times New Roman" w:hAnsi="Times New Roman" w:cs="Times New Roman"/>
          <w:sz w:val="28"/>
          <w:szCs w:val="28"/>
        </w:rPr>
        <w:t>учетные данные.</w:t>
      </w:r>
    </w:p>
    <w:p w:rsidR="006A23AE" w:rsidRDefault="006A23AE" w:rsidP="00B6047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  <w:r w:rsidRPr="006A23AE">
        <w:rPr>
          <w:rFonts w:ascii="Times New Roman" w:hAnsi="Times New Roman" w:cs="Times New Roman"/>
          <w:b/>
          <w:bCs/>
          <w:color w:val="000000"/>
          <w:sz w:val="36"/>
          <w:szCs w:val="32"/>
        </w:rPr>
        <w:t>Памятка для детей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Как уберечь компьютер от заражения вирусом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Используйте антивирусное программное обеспечение с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обновленными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базами вирусных сигнатур.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Не открывайте вложенные файлы или ссылки, полученные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по</w:t>
      </w:r>
      <w:proofErr w:type="gram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электронной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почте, через социальную сеть или другие средства связи, не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удостоверившись, что файл или ссылка не содержит вирус.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Внимательно проверяйте доменное имя сайта (например, </w:t>
      </w:r>
      <w:proofErr w:type="spellStart"/>
      <w:r w:rsidRPr="006A23AE">
        <w:rPr>
          <w:rFonts w:ascii="Times New Roman" w:hAnsi="Times New Roman" w:cs="Times New Roman"/>
          <w:color w:val="0000FF"/>
          <w:sz w:val="28"/>
          <w:szCs w:val="24"/>
        </w:rPr>
        <w:t>www.yandex.ru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>),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так как злоумышленники часто используют похожие имена сайтов, чтобы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ввести жертву в заблуждение (например, </w:t>
      </w:r>
      <w:proofErr w:type="spellStart"/>
      <w:r w:rsidRPr="006A23AE">
        <w:rPr>
          <w:rFonts w:ascii="Times New Roman" w:hAnsi="Times New Roman" w:cs="Times New Roman"/>
          <w:color w:val="0000FF"/>
          <w:sz w:val="28"/>
          <w:szCs w:val="24"/>
        </w:rPr>
        <w:t>www.yadndex.ru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Обращайте внимание на предупреждения браузера или поисковой машины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о том, что сайт может угрожать безопасности компьютера.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Не подключайте к своему компьютеру непроверенные съемные носители.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Не поддавайтесь на провокации злоумышленников, например, требования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перевести деньги или отправить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>, чтобы снять блокировку компьютера.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Как защитить свои личные данные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• Используйте сложные пароли (они состоят как минимум из 10 символов,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включают буквы верхнего и нижнего регистра, цифры и специальные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символы, не содержат имя пользователя и известные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факты о нем</w:t>
      </w:r>
      <w:proofErr w:type="gramEnd"/>
      <w:r w:rsidRPr="006A23AE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Никому не сообщайте свой пароль.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Для восстановления пароля используйте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привязанный</w:t>
      </w:r>
      <w:proofErr w:type="gram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к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аккаунту</w:t>
      </w:r>
      <w:proofErr w:type="spell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мобильный номер, а не секретный вопрос или электронную почту.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Не передавайте учетные данные — логины и пароли — по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незащищенным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каналам связи (не защищены, как правило, открытые и общедоступные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wi-fi</w:t>
      </w:r>
      <w:proofErr w:type="spellEnd"/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сети).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Внимательно проверяйте доменные имена сайтов, на которых вводите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учетные данные.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Не вводите пароли от важных учётных записей, когда подключены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к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общественной Wi-Fi-сети.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Как не попасться на удочку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смс-мошенников</w:t>
      </w:r>
      <w:proofErr w:type="spell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Не отправляйте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на незнакомые телефонные номера, за оправку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могут взимать плату.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Переводите деньги только на известные телефонные номера.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Не вводите телефонный номер на незнакомых сайтах.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lastRenderedPageBreak/>
        <w:t>Как избежать мошенничества при платежах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Помните, что банки и платежные сервисы никогда не просят сообщать — ни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по почте, ни по телефону — пароль,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пин-код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или код из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Никому не сообщайте пароли,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пин-коды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и коды из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от своего кошелька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или банковской карты.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Храните банковскую карту в надежном месте.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Не держите записанные пароли и коды рядом с картой.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Заведите отдельную карту для покупок в интернете.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Используйте для покупок в интернете только личный компьютер.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Регулярно обновляйте антивирусную защиту компьютера.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Старайтесь делать покупки в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известных</w:t>
      </w:r>
      <w:proofErr w:type="gram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и проверенных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интернет-магазинах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• Перед подтверждением оплаты убедитесь, что в адресной строке браузера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указан протокол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https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. Только этот протокол обеспечивает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безопасную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передачу данных.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Подключите в банке услугу уведомлений по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смс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>, чтобы оперативно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получать сведения о совершенных транзакциях.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Сохраняйте документы об оплате услуг и доставке товаров, полученные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по</w:t>
      </w:r>
      <w:proofErr w:type="gramEnd"/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электронной почте.</w:t>
      </w:r>
    </w:p>
    <w:p w:rsidR="006A23AE" w:rsidRPr="006A23AE" w:rsidRDefault="006A23AE" w:rsidP="006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• Регулярно просматривайте в </w:t>
      </w:r>
      <w:proofErr w:type="spell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интернет-банке</w:t>
      </w:r>
      <w:proofErr w:type="spellEnd"/>
      <w:r w:rsidRPr="006A23AE">
        <w:rPr>
          <w:rFonts w:ascii="Times New Roman" w:hAnsi="Times New Roman" w:cs="Times New Roman"/>
          <w:color w:val="000000"/>
          <w:sz w:val="28"/>
          <w:szCs w:val="24"/>
        </w:rPr>
        <w:t xml:space="preserve"> историю </w:t>
      </w:r>
      <w:proofErr w:type="gramStart"/>
      <w:r w:rsidRPr="006A23AE">
        <w:rPr>
          <w:rFonts w:ascii="Times New Roman" w:hAnsi="Times New Roman" w:cs="Times New Roman"/>
          <w:color w:val="000000"/>
          <w:sz w:val="28"/>
          <w:szCs w:val="24"/>
        </w:rPr>
        <w:t>выполненных</w:t>
      </w:r>
      <w:proofErr w:type="gramEnd"/>
    </w:p>
    <w:p w:rsidR="006A23AE" w:rsidRPr="006A23AE" w:rsidRDefault="006A23AE" w:rsidP="006A23AE">
      <w:pPr>
        <w:pStyle w:val="a6"/>
        <w:ind w:left="360"/>
        <w:rPr>
          <w:rFonts w:ascii="Times New Roman" w:hAnsi="Times New Roman" w:cs="Times New Roman"/>
          <w:sz w:val="32"/>
          <w:szCs w:val="28"/>
        </w:rPr>
      </w:pPr>
      <w:r w:rsidRPr="006A23AE">
        <w:rPr>
          <w:rFonts w:ascii="Times New Roman" w:hAnsi="Times New Roman" w:cs="Times New Roman"/>
          <w:color w:val="000000"/>
          <w:sz w:val="28"/>
          <w:szCs w:val="24"/>
        </w:rPr>
        <w:t>операций по вашим картам.</w:t>
      </w:r>
    </w:p>
    <w:sectPr w:rsidR="006A23AE" w:rsidRPr="006A23AE" w:rsidSect="009A3B5A">
      <w:pgSz w:w="11906" w:h="16838"/>
      <w:pgMar w:top="1134" w:right="850" w:bottom="1134" w:left="1134" w:header="708" w:footer="708" w:gutter="0"/>
      <w:pgBorders w:offsetFrom="page">
        <w:top w:val="peopleHats" w:sz="26" w:space="24" w:color="auto"/>
        <w:left w:val="peopleHats" w:sz="26" w:space="24" w:color="auto"/>
        <w:bottom w:val="peopleHats" w:sz="26" w:space="24" w:color="auto"/>
        <w:right w:val="peopleHats" w:sz="2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0D" w:rsidRDefault="000A590D" w:rsidP="00B6047B">
      <w:pPr>
        <w:spacing w:after="0" w:line="240" w:lineRule="auto"/>
      </w:pPr>
      <w:r>
        <w:separator/>
      </w:r>
    </w:p>
  </w:endnote>
  <w:endnote w:type="continuationSeparator" w:id="0">
    <w:p w:rsidR="000A590D" w:rsidRDefault="000A590D" w:rsidP="00B6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0D" w:rsidRDefault="000A590D" w:rsidP="00B6047B">
      <w:pPr>
        <w:spacing w:after="0" w:line="240" w:lineRule="auto"/>
      </w:pPr>
      <w:r>
        <w:separator/>
      </w:r>
    </w:p>
  </w:footnote>
  <w:footnote w:type="continuationSeparator" w:id="0">
    <w:p w:rsidR="000A590D" w:rsidRDefault="000A590D" w:rsidP="00B6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F74"/>
    <w:multiLevelType w:val="hybridMultilevel"/>
    <w:tmpl w:val="D31EA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E340A"/>
    <w:multiLevelType w:val="hybridMultilevel"/>
    <w:tmpl w:val="3B0CC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238CF"/>
    <w:multiLevelType w:val="hybridMultilevel"/>
    <w:tmpl w:val="3ADA4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30AED"/>
    <w:multiLevelType w:val="hybridMultilevel"/>
    <w:tmpl w:val="9A761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63CA5"/>
    <w:multiLevelType w:val="hybridMultilevel"/>
    <w:tmpl w:val="A5229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320E7"/>
    <w:multiLevelType w:val="hybridMultilevel"/>
    <w:tmpl w:val="0EDEE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B4ADB"/>
    <w:multiLevelType w:val="hybridMultilevel"/>
    <w:tmpl w:val="7976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41500"/>
    <w:multiLevelType w:val="hybridMultilevel"/>
    <w:tmpl w:val="A000A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40AA"/>
    <w:multiLevelType w:val="hybridMultilevel"/>
    <w:tmpl w:val="00C0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47B"/>
    <w:rsid w:val="000A590D"/>
    <w:rsid w:val="002C34A3"/>
    <w:rsid w:val="003949A2"/>
    <w:rsid w:val="006073AA"/>
    <w:rsid w:val="006A23AE"/>
    <w:rsid w:val="00706C5D"/>
    <w:rsid w:val="009A3B5A"/>
    <w:rsid w:val="00B6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B"/>
  </w:style>
  <w:style w:type="paragraph" w:styleId="1">
    <w:name w:val="heading 1"/>
    <w:basedOn w:val="a"/>
    <w:next w:val="a"/>
    <w:link w:val="10"/>
    <w:uiPriority w:val="9"/>
    <w:qFormat/>
    <w:rsid w:val="00B6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6047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6047B"/>
    <w:pPr>
      <w:spacing w:after="100"/>
    </w:pPr>
  </w:style>
  <w:style w:type="paragraph" w:styleId="a4">
    <w:name w:val="footnote text"/>
    <w:basedOn w:val="a"/>
    <w:link w:val="a5"/>
    <w:uiPriority w:val="99"/>
    <w:semiHidden/>
    <w:unhideWhenUsed/>
    <w:rsid w:val="00B604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047B"/>
    <w:rPr>
      <w:sz w:val="20"/>
      <w:szCs w:val="20"/>
    </w:rPr>
  </w:style>
  <w:style w:type="paragraph" w:styleId="a6">
    <w:name w:val="List Paragraph"/>
    <w:basedOn w:val="a"/>
    <w:uiPriority w:val="34"/>
    <w:qFormat/>
    <w:rsid w:val="00B6047B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B6047B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6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047B"/>
  </w:style>
  <w:style w:type="paragraph" w:styleId="aa">
    <w:name w:val="footer"/>
    <w:basedOn w:val="a"/>
    <w:link w:val="ab"/>
    <w:uiPriority w:val="99"/>
    <w:semiHidden/>
    <w:unhideWhenUsed/>
    <w:rsid w:val="00B6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0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2015-10-29T11:39:00Z</cp:lastPrinted>
  <dcterms:created xsi:type="dcterms:W3CDTF">2015-10-29T11:17:00Z</dcterms:created>
  <dcterms:modified xsi:type="dcterms:W3CDTF">2015-10-29T12:31:00Z</dcterms:modified>
</cp:coreProperties>
</file>