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15" w:rsidRDefault="00DA5715" w:rsidP="00DA5715">
      <w:pPr>
        <w:jc w:val="center"/>
        <w:rPr>
          <w:b/>
          <w:sz w:val="28"/>
          <w:szCs w:val="28"/>
          <w:lang w:val="ru-RU"/>
        </w:rPr>
      </w:pPr>
      <w:bookmarkStart w:id="0" w:name="block-11864304"/>
    </w:p>
    <w:p w:rsidR="00DA5715" w:rsidRDefault="00DA5715" w:rsidP="00DA5715">
      <w:pPr>
        <w:rPr>
          <w:b/>
          <w:sz w:val="28"/>
          <w:szCs w:val="28"/>
          <w:lang w:val="ru-RU"/>
        </w:rPr>
      </w:pPr>
      <w:r>
        <w:rPr>
          <w:b/>
          <w:sz w:val="28"/>
          <w:szCs w:val="28"/>
          <w:lang w:val="ru-RU"/>
        </w:rPr>
        <w:t xml:space="preserve">                                                                                                           </w:t>
      </w:r>
    </w:p>
    <w:p w:rsidR="005278D2" w:rsidRPr="00444B87" w:rsidRDefault="007F6205">
      <w:pPr>
        <w:spacing w:after="0"/>
        <w:ind w:left="120"/>
        <w:jc w:val="center"/>
        <w:rPr>
          <w:lang w:val="ru-RU"/>
        </w:rPr>
      </w:pPr>
      <w:r>
        <w:rPr>
          <w:noProof/>
          <w:lang w:val="ru-RU" w:eastAsia="ru-RU"/>
        </w:rPr>
        <w:drawing>
          <wp:inline distT="0" distB="0" distL="0" distR="0">
            <wp:extent cx="5940425" cy="8164025"/>
            <wp:effectExtent l="19050" t="0" r="3175" b="0"/>
            <wp:docPr id="1" name="Рисунок 1" descr="F:\МЗА\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ЗА\1 001.jpg"/>
                    <pic:cNvPicPr>
                      <a:picLocks noChangeAspect="1" noChangeArrowheads="1"/>
                    </pic:cNvPicPr>
                  </pic:nvPicPr>
                  <pic:blipFill>
                    <a:blip r:embed="rId6" cstate="print"/>
                    <a:srcRect/>
                    <a:stretch>
                      <a:fillRect/>
                    </a:stretch>
                  </pic:blipFill>
                  <pic:spPr bwMode="auto">
                    <a:xfrm>
                      <a:off x="0" y="0"/>
                      <a:ext cx="5940425" cy="8164025"/>
                    </a:xfrm>
                    <a:prstGeom prst="rect">
                      <a:avLst/>
                    </a:prstGeom>
                    <a:noFill/>
                    <a:ln w="9525">
                      <a:noFill/>
                      <a:miter lim="800000"/>
                      <a:headEnd/>
                      <a:tailEnd/>
                    </a:ln>
                  </pic:spPr>
                </pic:pic>
              </a:graphicData>
            </a:graphic>
          </wp:inline>
        </w:drawing>
      </w:r>
    </w:p>
    <w:p w:rsidR="005278D2" w:rsidRPr="00444B87" w:rsidRDefault="005278D2">
      <w:pPr>
        <w:rPr>
          <w:lang w:val="ru-RU"/>
        </w:rPr>
        <w:sectPr w:rsidR="005278D2" w:rsidRPr="00444B87">
          <w:pgSz w:w="11906" w:h="16383"/>
          <w:pgMar w:top="1134" w:right="850" w:bottom="1134" w:left="1701" w:header="720" w:footer="720" w:gutter="0"/>
          <w:cols w:space="720"/>
        </w:sectPr>
      </w:pPr>
    </w:p>
    <w:p w:rsidR="005278D2" w:rsidRPr="00444B87" w:rsidRDefault="00444B87">
      <w:pPr>
        <w:spacing w:after="0" w:line="264" w:lineRule="auto"/>
        <w:ind w:left="120"/>
        <w:jc w:val="both"/>
        <w:rPr>
          <w:lang w:val="ru-RU"/>
        </w:rPr>
      </w:pPr>
      <w:bookmarkStart w:id="1" w:name="block-11864310"/>
      <w:bookmarkEnd w:id="0"/>
      <w:r w:rsidRPr="00444B87">
        <w:rPr>
          <w:rFonts w:ascii="Times New Roman" w:hAnsi="Times New Roman"/>
          <w:b/>
          <w:color w:val="000000"/>
          <w:sz w:val="28"/>
          <w:lang w:val="ru-RU"/>
        </w:rPr>
        <w:lastRenderedPageBreak/>
        <w:t>ПОЯСНИТЕЛЬНАЯ ЗАПИСКА</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ОБЩАЯ ХАРАКТЕРИСТИКА УЧЕБНОГО ПРЕДМЕТА «ОБЩЕСТВОЗНАНИЕ»</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44B87">
        <w:rPr>
          <w:rFonts w:ascii="Times New Roman" w:hAnsi="Times New Roman"/>
          <w:color w:val="333333"/>
          <w:sz w:val="28"/>
          <w:lang w:val="ru-RU"/>
        </w:rPr>
        <w:t xml:space="preserve">едеральной рабочей </w:t>
      </w:r>
      <w:r w:rsidRPr="00444B8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A5715">
        <w:rPr>
          <w:rFonts w:ascii="Times New Roman" w:hAnsi="Times New Roman"/>
          <w:color w:val="000000"/>
          <w:sz w:val="28"/>
          <w:lang w:val="ru-RU"/>
        </w:rPr>
        <w:t xml:space="preserve">Отечеству, приверженности нацио­нальным ценностям. </w:t>
      </w:r>
      <w:r w:rsidRPr="00444B8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ЦЕЛИ ИЗУЧЕНИЯ УЧЕБНОГО ПРЕДМЕТА «ОБЩЕСТВОЗНАНИЕ»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Целями обществоведческого образования в основной школе являются:</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44B8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278D2" w:rsidRPr="00444B87" w:rsidRDefault="00444B87">
      <w:pPr>
        <w:numPr>
          <w:ilvl w:val="0"/>
          <w:numId w:val="1"/>
        </w:numPr>
        <w:spacing w:after="0" w:line="264" w:lineRule="auto"/>
        <w:jc w:val="both"/>
        <w:rPr>
          <w:lang w:val="ru-RU"/>
        </w:rPr>
      </w:pPr>
      <w:r w:rsidRPr="00444B8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МЕСТО УЧЕБНОГО ПРЕДМЕТА «ОБЩЕСТВОЗНАНИЕ» В УЧЕБНОМ ПЛАНЕ</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278D2" w:rsidRDefault="005278D2"/>
    <w:p w:rsidR="00391E6A" w:rsidRDefault="00391E6A"/>
    <w:p w:rsidR="00391E6A" w:rsidRPr="00356A39" w:rsidRDefault="00391E6A" w:rsidP="00391E6A">
      <w:pPr>
        <w:spacing w:after="0" w:line="264" w:lineRule="auto"/>
        <w:ind w:firstLine="600"/>
        <w:jc w:val="both"/>
        <w:rPr>
          <w:rFonts w:ascii="Times New Roman" w:eastAsia="Calibri" w:hAnsi="Times New Roman" w:cs="Times New Roman"/>
          <w:b/>
          <w:sz w:val="28"/>
          <w:szCs w:val="28"/>
          <w:lang w:val="ru-RU"/>
        </w:rPr>
      </w:pPr>
      <w:r w:rsidRPr="00356A39">
        <w:rPr>
          <w:rFonts w:ascii="Times New Roman" w:eastAsia="Calibri" w:hAnsi="Times New Roman" w:cs="Times New Roman"/>
          <w:b/>
          <w:sz w:val="28"/>
          <w:szCs w:val="28"/>
          <w:lang w:val="ru-RU"/>
        </w:rPr>
        <w:t>Рабочая программа составлена с учетом рабочей программы воспитания МОБУ  ООШ-детский сад д.Абдуллино.</w:t>
      </w:r>
    </w:p>
    <w:p w:rsidR="00391E6A" w:rsidRPr="00391E6A" w:rsidRDefault="00391E6A" w:rsidP="00391E6A">
      <w:pPr>
        <w:rPr>
          <w:lang w:val="ru-RU"/>
        </w:rPr>
      </w:pPr>
    </w:p>
    <w:p w:rsidR="00391E6A" w:rsidRPr="00391E6A" w:rsidRDefault="00391E6A">
      <w:pPr>
        <w:rPr>
          <w:lang w:val="ru-RU"/>
        </w:rPr>
        <w:sectPr w:rsidR="00391E6A" w:rsidRPr="00391E6A">
          <w:pgSz w:w="11906" w:h="16383"/>
          <w:pgMar w:top="1134" w:right="850" w:bottom="1134" w:left="1701" w:header="720" w:footer="720" w:gutter="0"/>
          <w:cols w:space="720"/>
        </w:sectPr>
      </w:pPr>
    </w:p>
    <w:p w:rsidR="005278D2" w:rsidRPr="00444B87" w:rsidRDefault="00444B87">
      <w:pPr>
        <w:spacing w:after="0" w:line="264" w:lineRule="auto"/>
        <w:ind w:left="120"/>
        <w:jc w:val="both"/>
        <w:rPr>
          <w:lang w:val="ru-RU"/>
        </w:rPr>
      </w:pPr>
      <w:bookmarkStart w:id="2" w:name="block-11864305"/>
      <w:bookmarkEnd w:id="1"/>
      <w:r w:rsidRPr="00444B87">
        <w:rPr>
          <w:rFonts w:ascii="Times New Roman" w:hAnsi="Times New Roman"/>
          <w:b/>
          <w:color w:val="000000"/>
          <w:sz w:val="28"/>
          <w:lang w:val="ru-RU"/>
        </w:rPr>
        <w:lastRenderedPageBreak/>
        <w:t>СОДЕРЖАНИЕ УЧЕБНОГО ПРЕДМЕТА</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6 КЛАСС</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и его социальное окружение.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Отношения с друзьями и сверстниками. Конфликты в межличностных отношениях.</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Общество, в котором мы живём.</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Социальные общности и группы. Положение человека в обществе.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44B87">
        <w:rPr>
          <w:rFonts w:ascii="Times New Roman" w:hAnsi="Times New Roman"/>
          <w:color w:val="000000"/>
          <w:sz w:val="28"/>
          <w:lang w:val="ru-RU"/>
        </w:rPr>
        <w:t xml:space="preserve"> века. Место нашей Родины среди современных государств.</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Культурная жизнь. Духовные ценности, традиционные ценности российского народа.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7 КЛАСС</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Социальные ценности и нормы.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Принципы и нормы морали. Добро и зло. Нравственные чувства человека. Совесть и стыд.</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Право и его роль в жизни общества. Право и мораль.</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как участник правовых отношений.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Основы российского права.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8 КЛАСС</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в экономических отношениях.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Экономическая система и её функции. Собственность.</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Предпринимательство. Виды и формы предпринимательской деятельности.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Обмен. Деньги и их функции. Торговля и её формы.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Рыночная экономика. </w:t>
      </w:r>
      <w:r w:rsidRPr="00AE21DB">
        <w:rPr>
          <w:rFonts w:ascii="Times New Roman" w:hAnsi="Times New Roman"/>
          <w:color w:val="000000"/>
          <w:sz w:val="28"/>
          <w:lang w:val="ru-RU"/>
        </w:rPr>
        <w:t xml:space="preserve">Конкуренция. Спрос и предложение. </w:t>
      </w:r>
      <w:r w:rsidRPr="00444B87">
        <w:rPr>
          <w:rFonts w:ascii="Times New Roman" w:hAnsi="Times New Roman"/>
          <w:color w:val="000000"/>
          <w:sz w:val="28"/>
          <w:lang w:val="ru-RU"/>
        </w:rPr>
        <w:t>Рыночное равновесие. Невидимая рука рынка. Многообразие рынков.</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Заработная плата и стимулирование труда. Занятость и безработица.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Основные типы финансовых инструментов: акции и облигации.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44B8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в мире культуры.</w:t>
      </w:r>
    </w:p>
    <w:p w:rsidR="005278D2" w:rsidRPr="00AE21DB" w:rsidRDefault="00444B87">
      <w:pPr>
        <w:spacing w:after="0" w:line="264" w:lineRule="auto"/>
        <w:ind w:firstLine="600"/>
        <w:jc w:val="both"/>
        <w:rPr>
          <w:lang w:val="ru-RU"/>
        </w:rPr>
      </w:pPr>
      <w:r w:rsidRPr="00444B8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AE21DB">
        <w:rPr>
          <w:rFonts w:ascii="Times New Roman" w:hAnsi="Times New Roman"/>
          <w:color w:val="000000"/>
          <w:sz w:val="28"/>
          <w:lang w:val="ru-RU"/>
        </w:rPr>
        <w:t>Современная молодёжная культура.</w:t>
      </w:r>
    </w:p>
    <w:p w:rsidR="005278D2" w:rsidRPr="00444B87" w:rsidRDefault="00444B87">
      <w:pPr>
        <w:spacing w:after="0" w:line="264" w:lineRule="auto"/>
        <w:ind w:firstLine="600"/>
        <w:jc w:val="both"/>
        <w:rPr>
          <w:lang w:val="ru-RU"/>
        </w:rPr>
      </w:pPr>
      <w:r w:rsidRPr="00AE21DB">
        <w:rPr>
          <w:rFonts w:ascii="Times New Roman" w:hAnsi="Times New Roman"/>
          <w:color w:val="000000"/>
          <w:sz w:val="28"/>
          <w:lang w:val="ru-RU"/>
        </w:rPr>
        <w:t xml:space="preserve">Наука. Естественные и социально-гуманитарные науки. </w:t>
      </w:r>
      <w:r w:rsidRPr="00444B87">
        <w:rPr>
          <w:rFonts w:ascii="Times New Roman" w:hAnsi="Times New Roman"/>
          <w:color w:val="000000"/>
          <w:sz w:val="28"/>
          <w:lang w:val="ru-RU"/>
        </w:rPr>
        <w:t>Роль науки в развитии общества.</w:t>
      </w:r>
    </w:p>
    <w:p w:rsidR="005278D2" w:rsidRPr="00AE21DB" w:rsidRDefault="00444B87">
      <w:pPr>
        <w:spacing w:after="0" w:line="264" w:lineRule="auto"/>
        <w:ind w:firstLine="600"/>
        <w:jc w:val="both"/>
        <w:rPr>
          <w:lang w:val="ru-RU"/>
        </w:rPr>
      </w:pPr>
      <w:r w:rsidRPr="00444B8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E21DB">
        <w:rPr>
          <w:rFonts w:ascii="Times New Roman" w:hAnsi="Times New Roman"/>
          <w:color w:val="000000"/>
          <w:sz w:val="28"/>
          <w:lang w:val="ru-RU"/>
        </w:rPr>
        <w:t>Самообразование.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Политика в сфере культуры и образования в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Что такое искусство. Виды искусств. Роль искусства в жизни человека и общества.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9 КЛАСС</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в политическом измерении.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Политический режим и его виды.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Участие граждан в политике. Выборы, референдум.</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Гражданин и государство.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278D2" w:rsidRPr="00AE21DB" w:rsidRDefault="00444B87">
      <w:pPr>
        <w:spacing w:after="0" w:line="264" w:lineRule="auto"/>
        <w:ind w:firstLine="600"/>
        <w:jc w:val="both"/>
        <w:rPr>
          <w:lang w:val="ru-RU"/>
        </w:rPr>
      </w:pPr>
      <w:r w:rsidRPr="00444B8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E21DB">
        <w:rPr>
          <w:rFonts w:ascii="Times New Roman" w:hAnsi="Times New Roman"/>
          <w:color w:val="000000"/>
          <w:sz w:val="28"/>
          <w:lang w:val="ru-RU"/>
        </w:rPr>
        <w:t>Верховный Суд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Государственное управление. Противодействие коррупции в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Местное самоуправление.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в системе социальных отношений.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Социальная структура общества. Многообразие социальных общностей и групп.</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Социальная мобильность.</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Социальный статус человека в обществе. Социальные роли. Ролевой набор подростка.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Социализация личности.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Социальная политика Российского государства.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Социальные конфликты и пути их разрешения.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в современном изменяющемся мире.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Молодёжь – активный участник общественной жизни. Волонтёрское движение.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Профессии настоящего и будущего. Непрерывное образование и карьера.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Перспективы развития общества.</w:t>
      </w:r>
    </w:p>
    <w:p w:rsidR="005278D2" w:rsidRPr="00444B87" w:rsidRDefault="005278D2">
      <w:pPr>
        <w:rPr>
          <w:lang w:val="ru-RU"/>
        </w:rPr>
        <w:sectPr w:rsidR="005278D2" w:rsidRPr="00444B87">
          <w:pgSz w:w="11906" w:h="16383"/>
          <w:pgMar w:top="1134" w:right="850" w:bottom="1134" w:left="1701" w:header="720" w:footer="720" w:gutter="0"/>
          <w:cols w:space="720"/>
        </w:sectPr>
      </w:pPr>
    </w:p>
    <w:p w:rsidR="005278D2" w:rsidRPr="00444B87" w:rsidRDefault="00444B87">
      <w:pPr>
        <w:spacing w:after="0" w:line="264" w:lineRule="auto"/>
        <w:ind w:left="120"/>
        <w:jc w:val="both"/>
        <w:rPr>
          <w:lang w:val="ru-RU"/>
        </w:rPr>
      </w:pPr>
      <w:bookmarkStart w:id="3" w:name="block-11864309"/>
      <w:bookmarkEnd w:id="2"/>
      <w:r w:rsidRPr="00444B87">
        <w:rPr>
          <w:rFonts w:ascii="Times New Roman" w:hAnsi="Times New Roman"/>
          <w:b/>
          <w:color w:val="000000"/>
          <w:sz w:val="28"/>
          <w:lang w:val="ru-RU"/>
        </w:rPr>
        <w:lastRenderedPageBreak/>
        <w:t>ПЛАНИРУЕМЫЕ ОБРАЗОВАТЕЛЬНЫЕ РЕЗУЛЬТАТЫ</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ЛИЧНОСТНЫЕ РЕЗУЛЬТАТЫ</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Гражданского воспитания: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44B8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44B87">
        <w:rPr>
          <w:rFonts w:ascii="Times New Roman" w:hAnsi="Times New Roman"/>
          <w:b/>
          <w:color w:val="000000"/>
          <w:sz w:val="28"/>
          <w:lang w:val="ru-RU"/>
        </w:rPr>
        <w:t xml:space="preserve"> </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Патриотического воспитания: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Духовно-нравственного воспитания: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умение принимать себя и других, не осуждая; </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Трудового воспитания: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44B8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44B87">
        <w:rPr>
          <w:rFonts w:ascii="Times New Roman" w:hAnsi="Times New Roman"/>
          <w:b/>
          <w:color w:val="000000"/>
          <w:sz w:val="28"/>
          <w:lang w:val="ru-RU"/>
        </w:rPr>
        <w:t xml:space="preserve"> </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Экологического воспитания: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44B87">
        <w:rPr>
          <w:rFonts w:ascii="Times New Roman" w:hAnsi="Times New Roman"/>
          <w:b/>
          <w:color w:val="000000"/>
          <w:sz w:val="28"/>
          <w:lang w:val="ru-RU"/>
        </w:rPr>
        <w:t xml:space="preserve"> </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Ценности научного познания: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44B87">
        <w:rPr>
          <w:rFonts w:ascii="Times New Roman" w:hAnsi="Times New Roman"/>
          <w:b/>
          <w:color w:val="000000"/>
          <w:sz w:val="28"/>
          <w:lang w:val="ru-RU"/>
        </w:rPr>
        <w:t xml:space="preserve"> </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44B8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умение анализировать и выявлять взаимосвязи природы, общества и экономики;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МЕТАПРЕДМЕТНЫЕ РЕЗУЛЬТАТЫ</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1.</w:t>
      </w:r>
      <w:r w:rsidRPr="00444B87">
        <w:rPr>
          <w:rFonts w:ascii="Times New Roman" w:hAnsi="Times New Roman"/>
          <w:color w:val="000000"/>
          <w:sz w:val="28"/>
          <w:lang w:val="ru-RU"/>
        </w:rPr>
        <w:t xml:space="preserve"> </w:t>
      </w:r>
      <w:r w:rsidRPr="00444B87">
        <w:rPr>
          <w:rFonts w:ascii="Times New Roman" w:hAnsi="Times New Roman"/>
          <w:b/>
          <w:color w:val="000000"/>
          <w:sz w:val="28"/>
          <w:lang w:val="ru-RU"/>
        </w:rPr>
        <w:t>Овладение универсальными учебными познавательными действиями.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Базовые логические действия: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предлагать критерии для выявления закономерностей и противоречий;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выявлять дефицит информации, данных, необходимых для решения поставленной задачи;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выявлять причинно-следственные связи при изучении явлений и процессов; </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Базовые исследовательские действия: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использовать вопросы как исследовательский инструмент познания;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Работа с информацией: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самостоятельно выбирать оптимальную форму представления информации;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эффективно запоминать и систематизировать информацию.</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2. Овладение универсальными учебными коммуникативными действиями.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Общение: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выражать себя (свою точку зрения) в устных и письменных текстах;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публично представлять результаты выполненного исследования, проекта;</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Совместная деятельность:</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44B8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3. Овладение универсальными учебными регулятивными действиями.</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Самоорганизация: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выявлять проблемы для решения в жизненных и учебных ситуациях;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делать выбор и брать ответственность за решение.</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Самоконтроль:</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владеть способами самоконтроля, самомотивации и рефлексии;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давать адекватную оценку ситуации и предлагать план её изменения;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lastRenderedPageBreak/>
        <w:t>оценивать соответствие результата цели и условиям.</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Эмоциональный интеллект:</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различать, называть и управлять собственными эмоциями и эмоциями других;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выявлять и анализировать причины эмоций;</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ставить себя на место другого человека, понимать мотивы и намерения другого;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регулировать способ выражения эмоций.</w:t>
      </w: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Принятие себя и других:</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осознанно относиться к другому человеку, его мнению;</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признавать своё право на ошибку и такое же право другого;</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принимать себя и других, не осуждая;</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открытость себе и другим;</w:t>
      </w:r>
    </w:p>
    <w:p w:rsidR="005278D2" w:rsidRPr="00444B87" w:rsidRDefault="00444B87">
      <w:pPr>
        <w:spacing w:after="0" w:line="264" w:lineRule="auto"/>
        <w:ind w:firstLine="600"/>
        <w:jc w:val="both"/>
        <w:rPr>
          <w:lang w:val="ru-RU"/>
        </w:rPr>
      </w:pPr>
      <w:r w:rsidRPr="00444B87">
        <w:rPr>
          <w:rFonts w:ascii="Times New Roman" w:hAnsi="Times New Roman"/>
          <w:color w:val="000000"/>
          <w:sz w:val="28"/>
          <w:lang w:val="ru-RU"/>
        </w:rPr>
        <w:t>осознавать невозможность контролировать всё вокруг.</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ПРЕДМЕТНЫЕ РЕЗУЛЬТАТЫ</w:t>
      </w:r>
    </w:p>
    <w:p w:rsidR="005278D2" w:rsidRPr="00444B87" w:rsidRDefault="005278D2">
      <w:pPr>
        <w:spacing w:after="0" w:line="264" w:lineRule="auto"/>
        <w:ind w:left="120"/>
        <w:jc w:val="both"/>
        <w:rPr>
          <w:lang w:val="ru-RU"/>
        </w:rPr>
      </w:pPr>
    </w:p>
    <w:p w:rsidR="005278D2" w:rsidRPr="00444B87" w:rsidRDefault="00444B87">
      <w:pPr>
        <w:spacing w:after="0" w:line="264" w:lineRule="auto"/>
        <w:ind w:left="120"/>
        <w:jc w:val="both"/>
        <w:rPr>
          <w:lang w:val="ru-RU"/>
        </w:rPr>
      </w:pPr>
      <w:r w:rsidRPr="00444B87">
        <w:rPr>
          <w:rFonts w:ascii="Times New Roman" w:hAnsi="Times New Roman"/>
          <w:b/>
          <w:color w:val="000000"/>
          <w:sz w:val="28"/>
          <w:lang w:val="ru-RU"/>
        </w:rPr>
        <w:t>6 КЛАСС</w:t>
      </w:r>
    </w:p>
    <w:p w:rsidR="005278D2" w:rsidRPr="00444B87" w:rsidRDefault="005278D2">
      <w:pPr>
        <w:spacing w:after="0" w:line="264" w:lineRule="auto"/>
        <w:ind w:left="120"/>
        <w:jc w:val="both"/>
        <w:rPr>
          <w:lang w:val="ru-RU"/>
        </w:rPr>
      </w:pPr>
    </w:p>
    <w:p w:rsidR="005278D2" w:rsidRPr="00444B87" w:rsidRDefault="00444B87">
      <w:pPr>
        <w:spacing w:after="0" w:line="264" w:lineRule="auto"/>
        <w:ind w:firstLine="600"/>
        <w:jc w:val="both"/>
        <w:rPr>
          <w:lang w:val="ru-RU"/>
        </w:rPr>
      </w:pPr>
      <w:r w:rsidRPr="00444B87">
        <w:rPr>
          <w:rFonts w:ascii="Times New Roman" w:hAnsi="Times New Roman"/>
          <w:b/>
          <w:color w:val="000000"/>
          <w:sz w:val="28"/>
          <w:lang w:val="ru-RU"/>
        </w:rPr>
        <w:t>Человек и его социальное окружение</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44B8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278D2" w:rsidRPr="00444B87" w:rsidRDefault="00444B87">
      <w:pPr>
        <w:numPr>
          <w:ilvl w:val="0"/>
          <w:numId w:val="2"/>
        </w:numPr>
        <w:spacing w:after="0" w:line="264" w:lineRule="auto"/>
        <w:jc w:val="both"/>
        <w:rPr>
          <w:lang w:val="ru-RU"/>
        </w:rPr>
      </w:pPr>
      <w:r w:rsidRPr="00444B8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78D2" w:rsidRDefault="00444B87">
      <w:pPr>
        <w:spacing w:after="0" w:line="264" w:lineRule="auto"/>
        <w:ind w:firstLine="600"/>
        <w:jc w:val="both"/>
      </w:pPr>
      <w:r>
        <w:rPr>
          <w:rFonts w:ascii="Times New Roman" w:hAnsi="Times New Roman"/>
          <w:b/>
          <w:color w:val="000000"/>
          <w:sz w:val="28"/>
        </w:rPr>
        <w:t>Общество, в котором мы живём</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классифицировать социальные общности и группы;</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278D2" w:rsidRPr="00444B87" w:rsidRDefault="00444B87">
      <w:pPr>
        <w:numPr>
          <w:ilvl w:val="0"/>
          <w:numId w:val="3"/>
        </w:numPr>
        <w:spacing w:after="0" w:line="264" w:lineRule="auto"/>
        <w:jc w:val="both"/>
        <w:rPr>
          <w:lang w:val="ru-RU"/>
        </w:rPr>
      </w:pPr>
      <w:r w:rsidRPr="00444B8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278D2" w:rsidRPr="00444B87" w:rsidRDefault="005278D2">
      <w:pPr>
        <w:spacing w:after="0" w:line="264" w:lineRule="auto"/>
        <w:ind w:left="120"/>
        <w:jc w:val="both"/>
        <w:rPr>
          <w:lang w:val="ru-RU"/>
        </w:rPr>
      </w:pPr>
    </w:p>
    <w:p w:rsidR="005278D2" w:rsidRDefault="00444B87">
      <w:pPr>
        <w:spacing w:after="0" w:line="264" w:lineRule="auto"/>
        <w:ind w:left="120"/>
        <w:jc w:val="both"/>
      </w:pPr>
      <w:r>
        <w:rPr>
          <w:rFonts w:ascii="Times New Roman" w:hAnsi="Times New Roman"/>
          <w:b/>
          <w:color w:val="000000"/>
          <w:sz w:val="28"/>
        </w:rPr>
        <w:t>7 КЛАСС</w:t>
      </w:r>
    </w:p>
    <w:p w:rsidR="005278D2" w:rsidRDefault="005278D2">
      <w:pPr>
        <w:spacing w:after="0" w:line="264" w:lineRule="auto"/>
        <w:ind w:left="120"/>
        <w:jc w:val="both"/>
      </w:pPr>
    </w:p>
    <w:p w:rsidR="005278D2" w:rsidRDefault="00444B87">
      <w:pPr>
        <w:spacing w:after="0" w:line="264" w:lineRule="auto"/>
        <w:ind w:firstLine="600"/>
        <w:jc w:val="both"/>
      </w:pPr>
      <w:r>
        <w:rPr>
          <w:rFonts w:ascii="Times New Roman" w:hAnsi="Times New Roman"/>
          <w:b/>
          <w:color w:val="000000"/>
          <w:sz w:val="28"/>
        </w:rPr>
        <w:t>Социальные ценности и нормы</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характеризовать</w:t>
      </w:r>
      <w:r w:rsidRPr="00444B8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приводить примеры</w:t>
      </w:r>
      <w:r w:rsidRPr="00444B8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социальные нормы, их существенные признаки и элементы;</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отдельные виды социальных норм;</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влияние социальных норм на общество и человека;</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полученные знания для объяснения (устного и письменного) сущности социальных норм;</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44B8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извлекать </w:t>
      </w:r>
      <w:r w:rsidRPr="00444B8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278D2" w:rsidRPr="00444B87" w:rsidRDefault="00444B87">
      <w:pPr>
        <w:numPr>
          <w:ilvl w:val="0"/>
          <w:numId w:val="4"/>
        </w:numPr>
        <w:spacing w:after="0" w:line="264" w:lineRule="auto"/>
        <w:jc w:val="both"/>
        <w:rPr>
          <w:lang w:val="ru-RU"/>
        </w:rPr>
      </w:pPr>
      <w:r w:rsidRPr="00444B8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о социальных нормах в повседневной жизни; </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самостоятельно заполнять</w:t>
      </w:r>
      <w:r w:rsidRPr="00444B8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278D2" w:rsidRPr="00444B87" w:rsidRDefault="00444B87">
      <w:pPr>
        <w:numPr>
          <w:ilvl w:val="0"/>
          <w:numId w:val="4"/>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78D2" w:rsidRDefault="00444B87">
      <w:pPr>
        <w:spacing w:after="0" w:line="264" w:lineRule="auto"/>
        <w:ind w:firstLine="600"/>
        <w:jc w:val="both"/>
      </w:pPr>
      <w:r>
        <w:rPr>
          <w:rFonts w:ascii="Times New Roman" w:hAnsi="Times New Roman"/>
          <w:b/>
          <w:color w:val="000000"/>
          <w:sz w:val="28"/>
        </w:rPr>
        <w:t>Человек как участник правовых отношений</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lastRenderedPageBreak/>
        <w:t xml:space="preserve">классифицировать </w:t>
      </w:r>
      <w:r w:rsidRPr="00444B8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определять </w:t>
      </w:r>
      <w:r w:rsidRPr="00444B8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искать и извлекать</w:t>
      </w:r>
      <w:r w:rsidRPr="00444B8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44B8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анализировать, обобщать, систематизировать, оценивать</w:t>
      </w:r>
      <w:r w:rsidRPr="00444B8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оценивать</w:t>
      </w:r>
      <w:r w:rsidRPr="00444B8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78D2" w:rsidRPr="00444B87" w:rsidRDefault="00444B87">
      <w:pPr>
        <w:numPr>
          <w:ilvl w:val="0"/>
          <w:numId w:val="5"/>
        </w:numPr>
        <w:spacing w:after="0" w:line="264" w:lineRule="auto"/>
        <w:jc w:val="both"/>
        <w:rPr>
          <w:lang w:val="ru-RU"/>
        </w:rPr>
      </w:pPr>
      <w:r w:rsidRPr="00444B87">
        <w:rPr>
          <w:rFonts w:ascii="Times New Roman" w:hAnsi="Times New Roman"/>
          <w:color w:val="000000"/>
          <w:sz w:val="28"/>
          <w:lang w:val="ru-RU"/>
        </w:rPr>
        <w:t xml:space="preserve">самостоятельно </w:t>
      </w:r>
      <w:r w:rsidRPr="00444B87">
        <w:rPr>
          <w:rFonts w:ascii="Times New Roman" w:hAnsi="Times New Roman"/>
          <w:b/>
          <w:color w:val="000000"/>
          <w:sz w:val="28"/>
          <w:lang w:val="ru-RU"/>
        </w:rPr>
        <w:t xml:space="preserve">заполнять </w:t>
      </w:r>
      <w:r w:rsidRPr="00444B8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278D2" w:rsidRPr="00444B87" w:rsidRDefault="00444B87">
      <w:pPr>
        <w:numPr>
          <w:ilvl w:val="0"/>
          <w:numId w:val="5"/>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78D2" w:rsidRDefault="00444B87">
      <w:pPr>
        <w:spacing w:after="0" w:line="264" w:lineRule="auto"/>
        <w:ind w:firstLine="600"/>
        <w:jc w:val="both"/>
      </w:pPr>
      <w:r>
        <w:rPr>
          <w:rFonts w:ascii="Times New Roman" w:hAnsi="Times New Roman"/>
          <w:b/>
          <w:color w:val="000000"/>
          <w:sz w:val="28"/>
        </w:rPr>
        <w:t>Основы российского права</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44B8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lastRenderedPageBreak/>
        <w:t>определять и аргументировать</w:t>
      </w:r>
      <w:r w:rsidRPr="00444B8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искать и извлекать</w:t>
      </w:r>
      <w:r w:rsidRPr="00444B8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анализировать, обобщать, систематизировать, оценивать</w:t>
      </w:r>
      <w:r w:rsidRPr="00444B8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44B8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278D2" w:rsidRPr="00444B87" w:rsidRDefault="00444B87">
      <w:pPr>
        <w:numPr>
          <w:ilvl w:val="0"/>
          <w:numId w:val="6"/>
        </w:numPr>
        <w:spacing w:after="0" w:line="264" w:lineRule="auto"/>
        <w:jc w:val="both"/>
        <w:rPr>
          <w:lang w:val="ru-RU"/>
        </w:rPr>
      </w:pPr>
      <w:r w:rsidRPr="00444B87">
        <w:rPr>
          <w:rFonts w:ascii="Times New Roman" w:hAnsi="Times New Roman"/>
          <w:color w:val="000000"/>
          <w:sz w:val="28"/>
          <w:lang w:val="ru-RU"/>
        </w:rPr>
        <w:t xml:space="preserve">самостоятельно </w:t>
      </w:r>
      <w:r w:rsidRPr="00444B87">
        <w:rPr>
          <w:rFonts w:ascii="Times New Roman" w:hAnsi="Times New Roman"/>
          <w:b/>
          <w:color w:val="000000"/>
          <w:sz w:val="28"/>
          <w:lang w:val="ru-RU"/>
        </w:rPr>
        <w:t xml:space="preserve">заполнять </w:t>
      </w:r>
      <w:r w:rsidRPr="00444B8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278D2" w:rsidRPr="00444B87" w:rsidRDefault="00444B87">
      <w:pPr>
        <w:numPr>
          <w:ilvl w:val="0"/>
          <w:numId w:val="6"/>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78D2" w:rsidRPr="00444B87" w:rsidRDefault="005278D2">
      <w:pPr>
        <w:spacing w:after="0" w:line="264" w:lineRule="auto"/>
        <w:ind w:left="120"/>
        <w:jc w:val="both"/>
        <w:rPr>
          <w:lang w:val="ru-RU"/>
        </w:rPr>
      </w:pPr>
    </w:p>
    <w:p w:rsidR="005278D2" w:rsidRDefault="00444B87">
      <w:pPr>
        <w:spacing w:after="0" w:line="264" w:lineRule="auto"/>
        <w:ind w:left="120"/>
        <w:jc w:val="both"/>
      </w:pPr>
      <w:r>
        <w:rPr>
          <w:rFonts w:ascii="Times New Roman" w:hAnsi="Times New Roman"/>
          <w:b/>
          <w:color w:val="000000"/>
          <w:sz w:val="28"/>
        </w:rPr>
        <w:t>8 КЛАСС</w:t>
      </w:r>
    </w:p>
    <w:p w:rsidR="005278D2" w:rsidRDefault="005278D2">
      <w:pPr>
        <w:spacing w:after="0" w:line="264" w:lineRule="auto"/>
        <w:ind w:left="120"/>
        <w:jc w:val="both"/>
      </w:pPr>
    </w:p>
    <w:p w:rsidR="005278D2" w:rsidRDefault="00444B87">
      <w:pPr>
        <w:spacing w:after="0" w:line="264" w:lineRule="auto"/>
        <w:ind w:firstLine="600"/>
        <w:jc w:val="both"/>
      </w:pPr>
      <w:r>
        <w:rPr>
          <w:rFonts w:ascii="Times New Roman" w:hAnsi="Times New Roman"/>
          <w:b/>
          <w:color w:val="000000"/>
          <w:sz w:val="28"/>
        </w:rPr>
        <w:t>Человек в экономических отношениях</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278D2" w:rsidRDefault="00444B8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44B8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извлекать </w:t>
      </w:r>
      <w:r w:rsidRPr="00444B8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анализировать, обобщать, систематизировать, конкретизировать</w:t>
      </w:r>
      <w:r w:rsidRPr="00444B8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приобретать </w:t>
      </w:r>
      <w:r w:rsidRPr="00444B8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44B8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приобретать </w:t>
      </w:r>
      <w:r w:rsidRPr="00444B8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278D2" w:rsidRPr="00444B87" w:rsidRDefault="00444B87">
      <w:pPr>
        <w:numPr>
          <w:ilvl w:val="0"/>
          <w:numId w:val="7"/>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78D2" w:rsidRDefault="00444B87">
      <w:pPr>
        <w:spacing w:after="0" w:line="264" w:lineRule="auto"/>
        <w:ind w:firstLine="600"/>
        <w:jc w:val="both"/>
      </w:pPr>
      <w:r>
        <w:rPr>
          <w:rFonts w:ascii="Times New Roman" w:hAnsi="Times New Roman"/>
          <w:b/>
          <w:color w:val="000000"/>
          <w:sz w:val="28"/>
        </w:rPr>
        <w:t>Человек в мире культуры</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 xml:space="preserve">по разным признакам формы и виды культуры; </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формы культуры, естественные и социально-гуманитарные науки, виды искусств;</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для объяснения роли непрерывного образования; </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44B8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анализировать, систематизировать, критически оценивать и обобщать</w:t>
      </w:r>
      <w:r w:rsidRPr="00444B8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собственные поступки, поведение людей в духовной сфере жизни общества;</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278D2" w:rsidRPr="00444B87" w:rsidRDefault="00444B87">
      <w:pPr>
        <w:numPr>
          <w:ilvl w:val="0"/>
          <w:numId w:val="8"/>
        </w:numPr>
        <w:spacing w:after="0" w:line="264" w:lineRule="auto"/>
        <w:jc w:val="both"/>
        <w:rPr>
          <w:lang w:val="ru-RU"/>
        </w:rPr>
      </w:pPr>
      <w:r w:rsidRPr="00444B87">
        <w:rPr>
          <w:rFonts w:ascii="Times New Roman" w:hAnsi="Times New Roman"/>
          <w:b/>
          <w:color w:val="000000"/>
          <w:sz w:val="28"/>
          <w:lang w:val="ru-RU"/>
        </w:rPr>
        <w:t xml:space="preserve">приобретать </w:t>
      </w:r>
      <w:r w:rsidRPr="00444B8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278D2" w:rsidRPr="00444B87" w:rsidRDefault="005278D2">
      <w:pPr>
        <w:spacing w:after="0" w:line="264" w:lineRule="auto"/>
        <w:ind w:left="120"/>
        <w:jc w:val="both"/>
        <w:rPr>
          <w:lang w:val="ru-RU"/>
        </w:rPr>
      </w:pPr>
    </w:p>
    <w:p w:rsidR="005278D2" w:rsidRDefault="00444B87">
      <w:pPr>
        <w:spacing w:after="0" w:line="264" w:lineRule="auto"/>
        <w:ind w:left="120"/>
        <w:jc w:val="both"/>
      </w:pPr>
      <w:r>
        <w:rPr>
          <w:rFonts w:ascii="Times New Roman" w:hAnsi="Times New Roman"/>
          <w:b/>
          <w:color w:val="000000"/>
          <w:sz w:val="28"/>
        </w:rPr>
        <w:t>9 КЛАСС</w:t>
      </w:r>
    </w:p>
    <w:p w:rsidR="005278D2" w:rsidRDefault="005278D2">
      <w:pPr>
        <w:spacing w:after="0" w:line="264" w:lineRule="auto"/>
        <w:ind w:left="120"/>
        <w:jc w:val="both"/>
      </w:pPr>
    </w:p>
    <w:p w:rsidR="005278D2" w:rsidRDefault="00444B87">
      <w:pPr>
        <w:spacing w:after="0" w:line="264" w:lineRule="auto"/>
        <w:ind w:firstLine="600"/>
        <w:jc w:val="both"/>
      </w:pPr>
      <w:r>
        <w:rPr>
          <w:rFonts w:ascii="Times New Roman" w:hAnsi="Times New Roman"/>
          <w:b/>
          <w:color w:val="000000"/>
          <w:sz w:val="28"/>
        </w:rPr>
        <w:t>Человек в политическом измерении</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44B8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lastRenderedPageBreak/>
        <w:t>искать и извлекать</w:t>
      </w:r>
      <w:r w:rsidRPr="00444B8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анализировать и конкретизировать</w:t>
      </w:r>
      <w:r w:rsidRPr="00444B8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278D2" w:rsidRPr="00444B87" w:rsidRDefault="00444B87">
      <w:pPr>
        <w:numPr>
          <w:ilvl w:val="0"/>
          <w:numId w:val="9"/>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278D2" w:rsidRDefault="00444B87">
      <w:pPr>
        <w:spacing w:after="0" w:line="264" w:lineRule="auto"/>
        <w:ind w:firstLine="600"/>
        <w:jc w:val="both"/>
      </w:pPr>
      <w:r>
        <w:rPr>
          <w:rFonts w:ascii="Times New Roman" w:hAnsi="Times New Roman"/>
          <w:b/>
          <w:color w:val="000000"/>
          <w:sz w:val="28"/>
        </w:rPr>
        <w:t>Гражданин и государство</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lastRenderedPageBreak/>
        <w:t>приводить</w:t>
      </w:r>
      <w:r w:rsidRPr="00444B8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278D2" w:rsidRPr="00444B87" w:rsidRDefault="00444B87">
      <w:pPr>
        <w:numPr>
          <w:ilvl w:val="0"/>
          <w:numId w:val="10"/>
        </w:numPr>
        <w:spacing w:after="0" w:line="264" w:lineRule="auto"/>
        <w:jc w:val="both"/>
        <w:rPr>
          <w:lang w:val="ru-RU"/>
        </w:rPr>
      </w:pPr>
      <w:r w:rsidRPr="00444B8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278D2" w:rsidRPr="00444B87" w:rsidRDefault="00444B87">
      <w:pPr>
        <w:numPr>
          <w:ilvl w:val="0"/>
          <w:numId w:val="10"/>
        </w:numPr>
        <w:spacing w:after="0" w:line="264" w:lineRule="auto"/>
        <w:jc w:val="both"/>
        <w:rPr>
          <w:lang w:val="ru-RU"/>
        </w:rPr>
      </w:pPr>
      <w:r w:rsidRPr="00444B8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систематизировать и конкретизировать</w:t>
      </w:r>
      <w:r w:rsidRPr="00444B8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овладевать </w:t>
      </w:r>
      <w:r w:rsidRPr="00444B8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44B8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искать и извлекать</w:t>
      </w:r>
      <w:r w:rsidRPr="00444B8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анализировать, обобщать, систематизировать и конкретизировать</w:t>
      </w:r>
      <w:r w:rsidRPr="00444B8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самостоятельно заполнять</w:t>
      </w:r>
      <w:r w:rsidRPr="00444B8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278D2" w:rsidRPr="00444B87" w:rsidRDefault="00444B87">
      <w:pPr>
        <w:numPr>
          <w:ilvl w:val="0"/>
          <w:numId w:val="10"/>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44B8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278D2" w:rsidRDefault="00444B87">
      <w:pPr>
        <w:spacing w:after="0" w:line="264" w:lineRule="auto"/>
        <w:ind w:firstLine="600"/>
        <w:jc w:val="both"/>
      </w:pPr>
      <w:r>
        <w:rPr>
          <w:rFonts w:ascii="Times New Roman" w:hAnsi="Times New Roman"/>
          <w:b/>
          <w:color w:val="000000"/>
          <w:sz w:val="28"/>
        </w:rPr>
        <w:t>Человек в системе социальных отношений</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классифицировать </w:t>
      </w:r>
      <w:r w:rsidRPr="00444B87">
        <w:rPr>
          <w:rFonts w:ascii="Times New Roman" w:hAnsi="Times New Roman"/>
          <w:color w:val="000000"/>
          <w:sz w:val="28"/>
          <w:lang w:val="ru-RU"/>
        </w:rPr>
        <w:t>социальные общности и группы;</w:t>
      </w:r>
    </w:p>
    <w:p w:rsidR="005278D2" w:rsidRDefault="00444B8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извлекать </w:t>
      </w:r>
      <w:r w:rsidRPr="00444B8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анализировать, обобщать, систематизировать</w:t>
      </w:r>
      <w:r w:rsidRPr="00444B87">
        <w:rPr>
          <w:rFonts w:ascii="Times New Roman" w:hAnsi="Times New Roman"/>
          <w:color w:val="000000"/>
          <w:sz w:val="28"/>
          <w:lang w:val="ru-RU"/>
        </w:rPr>
        <w:t xml:space="preserve"> текстовую и статистическую социальную информацию из адаптированных </w:t>
      </w:r>
      <w:r w:rsidRPr="00444B8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оценивать </w:t>
      </w:r>
      <w:r w:rsidRPr="00444B8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278D2" w:rsidRPr="00444B87" w:rsidRDefault="00444B87">
      <w:pPr>
        <w:numPr>
          <w:ilvl w:val="0"/>
          <w:numId w:val="11"/>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278D2" w:rsidRDefault="00444B87">
      <w:pPr>
        <w:spacing w:after="0" w:line="264" w:lineRule="auto"/>
        <w:ind w:firstLine="600"/>
        <w:jc w:val="both"/>
      </w:pPr>
      <w:r>
        <w:rPr>
          <w:rFonts w:ascii="Times New Roman" w:hAnsi="Times New Roman"/>
          <w:b/>
          <w:color w:val="000000"/>
          <w:sz w:val="28"/>
        </w:rPr>
        <w:t>Человек в современном изменяющемся мире</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осваивать и применять</w:t>
      </w:r>
      <w:r w:rsidRPr="00444B87">
        <w:rPr>
          <w:rFonts w:ascii="Times New Roman" w:hAnsi="Times New Roman"/>
          <w:color w:val="000000"/>
          <w:sz w:val="28"/>
          <w:lang w:val="ru-RU"/>
        </w:rPr>
        <w:t xml:space="preserve"> знания об информационном обществе, глобализации, глобальных проблемах; </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характеризовать </w:t>
      </w:r>
      <w:r w:rsidRPr="00444B8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приводить </w:t>
      </w:r>
      <w:r w:rsidRPr="00444B8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сравнивать </w:t>
      </w:r>
      <w:r w:rsidRPr="00444B87">
        <w:rPr>
          <w:rFonts w:ascii="Times New Roman" w:hAnsi="Times New Roman"/>
          <w:color w:val="000000"/>
          <w:sz w:val="28"/>
          <w:lang w:val="ru-RU"/>
        </w:rPr>
        <w:t>требования к современным профессиям;</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устанавливать и объяснять</w:t>
      </w:r>
      <w:r w:rsidRPr="00444B87">
        <w:rPr>
          <w:rFonts w:ascii="Times New Roman" w:hAnsi="Times New Roman"/>
          <w:color w:val="000000"/>
          <w:sz w:val="28"/>
          <w:lang w:val="ru-RU"/>
        </w:rPr>
        <w:t xml:space="preserve"> причины и последствия глобализации;</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использовать </w:t>
      </w:r>
      <w:r w:rsidRPr="00444B8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определять и аргументировать</w:t>
      </w:r>
      <w:r w:rsidRPr="00444B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решать </w:t>
      </w:r>
      <w:r w:rsidRPr="00444B8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278D2" w:rsidRPr="00444B87"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lastRenderedPageBreak/>
        <w:t xml:space="preserve">осуществлять </w:t>
      </w:r>
      <w:r w:rsidRPr="00444B8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278D2" w:rsidRPr="00391E6A" w:rsidRDefault="00444B87">
      <w:pPr>
        <w:numPr>
          <w:ilvl w:val="0"/>
          <w:numId w:val="12"/>
        </w:numPr>
        <w:spacing w:after="0" w:line="264" w:lineRule="auto"/>
        <w:jc w:val="both"/>
        <w:rPr>
          <w:lang w:val="ru-RU"/>
        </w:rPr>
      </w:pPr>
      <w:r w:rsidRPr="00444B87">
        <w:rPr>
          <w:rFonts w:ascii="Times New Roman" w:hAnsi="Times New Roman"/>
          <w:b/>
          <w:color w:val="000000"/>
          <w:sz w:val="28"/>
          <w:lang w:val="ru-RU"/>
        </w:rPr>
        <w:t xml:space="preserve">осуществлять </w:t>
      </w:r>
      <w:r w:rsidRPr="00444B8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Default="00391E6A" w:rsidP="00391E6A">
      <w:pPr>
        <w:spacing w:after="0" w:line="264" w:lineRule="auto"/>
        <w:jc w:val="both"/>
      </w:pPr>
    </w:p>
    <w:p w:rsidR="00391E6A" w:rsidRPr="00356A39" w:rsidRDefault="00391E6A" w:rsidP="00391E6A">
      <w:pPr>
        <w:spacing w:after="13" w:line="267" w:lineRule="auto"/>
        <w:ind w:left="422" w:right="142"/>
        <w:jc w:val="both"/>
        <w:rPr>
          <w:rFonts w:ascii="Times New Roman" w:hAnsi="Times New Roman" w:cs="Times New Roman"/>
          <w:b/>
          <w:sz w:val="28"/>
          <w:szCs w:val="28"/>
          <w:lang w:val="ru-RU"/>
        </w:rPr>
      </w:pPr>
      <w:r w:rsidRPr="00356A39">
        <w:rPr>
          <w:rFonts w:ascii="Times New Roman" w:hAnsi="Times New Roman" w:cs="Times New Roman"/>
          <w:b/>
          <w:sz w:val="28"/>
          <w:szCs w:val="28"/>
          <w:lang w:val="ru-RU"/>
        </w:rPr>
        <w:t>Система оценки с приложением критериев оценивания каждого вида работы обучающихся, подлежащих оцениванию.</w:t>
      </w:r>
    </w:p>
    <w:p w:rsidR="00391E6A" w:rsidRPr="00356A39" w:rsidRDefault="00391E6A" w:rsidP="00391E6A">
      <w:pPr>
        <w:rPr>
          <w:lang w:val="ru-RU"/>
        </w:rPr>
      </w:pP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Типичные ошибки учащихся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При оценке знаний, умений и навыков учащихся следует учитывать все ошибки (грубые и негрубые) и недочёты.  </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Грубыми считаются ошибки: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 незнание определения основных понятий, законов, правил, основных положений теории;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неумение выделить в ответе главное;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неумение применять знания, алгоритмы для решения задач;</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неумение делать выводы и обобщения;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неумение пользоваться первоисточниками, учебником и справочниками;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логические ошибки.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 К негрубым ошибкам следует отнести: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недостаточно продуманный план ответа (нарушение логики, подмена отдельных основных вопросов второстепенными);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нерациональные методы работы со справочной и другой литературой; Недочетами являются: небрежное выполнение записей, чертежей, схем, графиков.</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Оценивание устных ответов на уроках обществознания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Устная форма контроля осуществляется на каждом уроке, как в начале урочной деятельности, так и в конце урока. Основой для формулировки вопросов является учебник и методические пособия для учителя. При подготовке к уроку учащиеся используют текст параграфов, вопросы и задания после каждого параграфа.</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Требования к оценке:</w:t>
      </w:r>
    </w:p>
    <w:p w:rsidR="00391E6A" w:rsidRPr="00391E6A" w:rsidRDefault="00391E6A" w:rsidP="00391E6A">
      <w:pPr>
        <w:numPr>
          <w:ilvl w:val="0"/>
          <w:numId w:val="13"/>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 должна быть объективной и справедливой, ясной и понятной для обучаемого;</w:t>
      </w:r>
    </w:p>
    <w:p w:rsidR="00391E6A" w:rsidRPr="00391E6A" w:rsidRDefault="00391E6A" w:rsidP="00391E6A">
      <w:pPr>
        <w:numPr>
          <w:ilvl w:val="0"/>
          <w:numId w:val="13"/>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 должна выполнять стимулирующую функцию;</w:t>
      </w:r>
    </w:p>
    <w:p w:rsidR="00391E6A" w:rsidRPr="00391E6A" w:rsidRDefault="00391E6A" w:rsidP="00391E6A">
      <w:pPr>
        <w:numPr>
          <w:ilvl w:val="0"/>
          <w:numId w:val="13"/>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 должна быть всесторонней;</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Нормы оценок знаний учащихся по обществознанию за устный ответ</w:t>
      </w:r>
    </w:p>
    <w:tbl>
      <w:tblPr>
        <w:tblW w:w="12225" w:type="dxa"/>
        <w:tblInd w:w="-116" w:type="dxa"/>
        <w:tblCellMar>
          <w:top w:w="15" w:type="dxa"/>
          <w:left w:w="15" w:type="dxa"/>
          <w:bottom w:w="15" w:type="dxa"/>
          <w:right w:w="15" w:type="dxa"/>
        </w:tblCellMar>
        <w:tblLook w:val="04A0" w:firstRow="1" w:lastRow="0" w:firstColumn="1" w:lastColumn="0" w:noHBand="0" w:noVBand="1"/>
      </w:tblPr>
      <w:tblGrid>
        <w:gridCol w:w="3069"/>
        <w:gridCol w:w="9156"/>
      </w:tblGrid>
      <w:tr w:rsidR="00391E6A" w:rsidRPr="00391E6A" w:rsidTr="00391E6A">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«5»</w:t>
            </w:r>
            <w:r w:rsidRPr="00391E6A">
              <w:rPr>
                <w:rFonts w:ascii="Times New Roman" w:eastAsia="Times New Roman" w:hAnsi="Times New Roman" w:cs="Times New Roman"/>
                <w:color w:val="000000"/>
                <w:sz w:val="24"/>
                <w:szCs w:val="24"/>
                <w:lang w:val="ru-RU" w:eastAsia="ru-RU"/>
              </w:rPr>
              <w:t> ставится, если</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CFCFC"/>
                <w:lang w:val="ru-RU" w:eastAsia="ru-RU"/>
              </w:rPr>
              <w:t>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tc>
      </w:tr>
      <w:tr w:rsidR="00391E6A" w:rsidRPr="00391E6A" w:rsidTr="00391E6A">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«4»</w:t>
            </w:r>
            <w:r w:rsidRPr="00391E6A">
              <w:rPr>
                <w:rFonts w:ascii="Times New Roman" w:eastAsia="Times New Roman" w:hAnsi="Times New Roman" w:cs="Times New Roman"/>
                <w:color w:val="000000"/>
                <w:sz w:val="24"/>
                <w:szCs w:val="24"/>
                <w:lang w:val="ru-RU" w:eastAsia="ru-RU"/>
              </w:rPr>
              <w:t> ставится, если</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CFCFC"/>
                <w:lang w:val="ru-RU" w:eastAsia="ru-RU"/>
              </w:rPr>
              <w:t>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r w:rsidRPr="00391E6A">
              <w:rPr>
                <w:rFonts w:ascii="Times New Roman" w:eastAsia="Times New Roman" w:hAnsi="Times New Roman" w:cs="Times New Roman"/>
                <w:color w:val="000000"/>
                <w:sz w:val="24"/>
                <w:szCs w:val="24"/>
                <w:lang w:val="ru-RU" w:eastAsia="ru-RU"/>
              </w:rPr>
              <w:t> </w:t>
            </w:r>
          </w:p>
        </w:tc>
      </w:tr>
      <w:tr w:rsidR="00391E6A" w:rsidRPr="00391E6A" w:rsidTr="00391E6A">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«3»</w:t>
            </w:r>
            <w:r w:rsidRPr="00391E6A">
              <w:rPr>
                <w:rFonts w:ascii="Times New Roman" w:eastAsia="Times New Roman" w:hAnsi="Times New Roman" w:cs="Times New Roman"/>
                <w:color w:val="000000"/>
                <w:sz w:val="24"/>
                <w:szCs w:val="24"/>
                <w:lang w:val="ru-RU" w:eastAsia="ru-RU"/>
              </w:rPr>
              <w:t> ставится, если</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CFCFC"/>
                <w:lang w:val="ru-RU" w:eastAsia="ru-RU"/>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r w:rsidRPr="00391E6A">
              <w:rPr>
                <w:rFonts w:ascii="Times New Roman" w:eastAsia="Times New Roman" w:hAnsi="Times New Roman" w:cs="Times New Roman"/>
                <w:color w:val="000000"/>
                <w:sz w:val="24"/>
                <w:szCs w:val="24"/>
                <w:lang w:val="ru-RU" w:eastAsia="ru-RU"/>
              </w:rPr>
              <w:t> </w:t>
            </w:r>
          </w:p>
        </w:tc>
      </w:tr>
      <w:tr w:rsidR="00391E6A" w:rsidRPr="00391E6A" w:rsidTr="00391E6A">
        <w:tc>
          <w:tcPr>
            <w:tcW w:w="2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«2»</w:t>
            </w:r>
            <w:r w:rsidRPr="00391E6A">
              <w:rPr>
                <w:rFonts w:ascii="Times New Roman" w:eastAsia="Times New Roman" w:hAnsi="Times New Roman" w:cs="Times New Roman"/>
                <w:color w:val="000000"/>
                <w:sz w:val="24"/>
                <w:szCs w:val="24"/>
                <w:lang w:val="ru-RU" w:eastAsia="ru-RU"/>
              </w:rPr>
              <w:t> ставится, если</w:t>
            </w:r>
          </w:p>
        </w:tc>
        <w:tc>
          <w:tcPr>
            <w:tcW w:w="70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1E6A" w:rsidRPr="00391E6A" w:rsidRDefault="00391E6A" w:rsidP="00391E6A">
            <w:pPr>
              <w:spacing w:after="0" w:line="0" w:lineRule="atLeast"/>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CFCFC"/>
                <w:lang w:val="ru-RU" w:eastAsia="ru-RU"/>
              </w:rPr>
              <w:t xml:space="preserve">представлена собственная позиция по поднятой проблеме на бытовом уровне без </w:t>
            </w:r>
            <w:r w:rsidRPr="00391E6A">
              <w:rPr>
                <w:rFonts w:ascii="Times New Roman" w:eastAsia="Times New Roman" w:hAnsi="Times New Roman" w:cs="Times New Roman"/>
                <w:color w:val="000000"/>
                <w:sz w:val="24"/>
                <w:szCs w:val="24"/>
                <w:shd w:val="clear" w:color="auto" w:fill="FCFCFC"/>
                <w:lang w:val="ru-RU" w:eastAsia="ru-RU"/>
              </w:rPr>
              <w:lastRenderedPageBreak/>
              <w:t>аргументации.</w:t>
            </w:r>
            <w:r w:rsidRPr="00391E6A">
              <w:rPr>
                <w:rFonts w:ascii="Times New Roman" w:eastAsia="Times New Roman" w:hAnsi="Times New Roman" w:cs="Times New Roman"/>
                <w:color w:val="000000"/>
                <w:sz w:val="24"/>
                <w:szCs w:val="24"/>
                <w:lang w:val="ru-RU" w:eastAsia="ru-RU"/>
              </w:rPr>
              <w:t> </w:t>
            </w:r>
          </w:p>
        </w:tc>
      </w:tr>
    </w:tbl>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lastRenderedPageBreak/>
        <w:t>Нормы оценок контрольных (тестовых) работ</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Контрольные и проверочные работы, составляются в соответствии с Обязательным минимумом содержания образования и действующими программами и учебниками. Задания в них составляются в форме тестов с различными типами сложности. Проверочная работа может охватывать как всё содержание курса обществознания, так и отдельные темы (разделы) курса. Общее число заданий варьируется и зависит от отведённого времени на контрольную работу. Часть работы содержит задания с выбором ответа (один верный ответ из четырех предложенных) (в ВПР, в ОГЭ); задания с кратким ответом в виде слова (словосочетания), набора цифр. Содержание контрольной работы может включать в себя задания, где проверяются систематизировать факты, понятия, осуществлять поиск информации в источнике. Проверка выполнения заданий данной части проводится на основе специально разработанных критериев к каждой отдельной проверочной работе. Дополнительные материалы – на письменной работе по обществознанию не используются.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Все виды контрольно-оценочных работ по обществознанию оцениваются в процентном отношении к максимально возможному количеству баллов, выставляемому за работу.</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Оценивание контрольных работ по обществознанию в 6-9 классах осуществляется в соответствии со шкалой ФИПИ.</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3057"/>
        <w:gridCol w:w="3056"/>
        <w:gridCol w:w="3056"/>
        <w:gridCol w:w="3056"/>
      </w:tblGrid>
      <w:tr w:rsidR="00391E6A" w:rsidRPr="00391E6A" w:rsidTr="00391E6A">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«5»</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«4»</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«2»</w:t>
            </w:r>
          </w:p>
        </w:tc>
      </w:tr>
      <w:tr w:rsidR="00391E6A" w:rsidRPr="00391E6A" w:rsidTr="00391E6A">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Высокий уровень</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Выше среднего</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Средний уровень</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Низкий уровень</w:t>
            </w:r>
          </w:p>
        </w:tc>
      </w:tr>
      <w:tr w:rsidR="00391E6A" w:rsidRPr="00391E6A" w:rsidTr="00391E6A">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87%-100%</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64% - 86%</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39% - 63%</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Менее 38%</w:t>
            </w:r>
          </w:p>
        </w:tc>
      </w:tr>
    </w:tbl>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Нормы оценок работы с источниками, иллюстрациями, диаграммами, схемами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Такие задания имеют определенную специфику. Желательно, чтобы работа учащегося сводилась к мобилизации всех своих знаний по обществознанию, чтобы правильно ответить на заданные вопросы.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Оценка«5»</w:t>
      </w:r>
      <w:r w:rsidRPr="00391E6A">
        <w:rPr>
          <w:rFonts w:ascii="Times New Roman" w:eastAsia="Times New Roman" w:hAnsi="Times New Roman" w:cs="Times New Roman"/>
          <w:color w:val="000000"/>
          <w:sz w:val="24"/>
          <w:szCs w:val="24"/>
          <w:lang w:val="ru-RU" w:eastAsia="ru-RU"/>
        </w:rPr>
        <w:t> выставляется в том случае, если работа выполнена в полном объёме с соблюдением необходимой последовательности. Обучающийся работает полностью самостоятельно: подбирает необходимые для выполнения предлагаемых работ источники знаний, практическое умение и навыки;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Оценка«4»</w:t>
      </w:r>
      <w:r w:rsidRPr="00391E6A">
        <w:rPr>
          <w:rFonts w:ascii="Times New Roman" w:eastAsia="Times New Roman" w:hAnsi="Times New Roman" w:cs="Times New Roman"/>
          <w:color w:val="000000"/>
          <w:sz w:val="24"/>
          <w:szCs w:val="24"/>
          <w:lang w:val="ru-RU" w:eastAsia="ru-RU"/>
        </w:rPr>
        <w:t> выставляется в том случае, если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Оценка«3»</w:t>
      </w:r>
      <w:r w:rsidRPr="00391E6A">
        <w:rPr>
          <w:rFonts w:ascii="Times New Roman" w:eastAsia="Times New Roman" w:hAnsi="Times New Roman" w:cs="Times New Roman"/>
          <w:color w:val="000000"/>
          <w:sz w:val="24"/>
          <w:szCs w:val="24"/>
          <w:lang w:val="ru-RU" w:eastAsia="ru-RU"/>
        </w:rPr>
        <w:t> выставляется в том случае, если работа выполняется при помощи учителя. Обучающийся показывает знания теоретического материала, но испытывает серьёзные затруднения при самостоятельной работе;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Оценка«2»</w:t>
      </w:r>
      <w:r w:rsidRPr="00391E6A">
        <w:rPr>
          <w:rFonts w:ascii="Times New Roman" w:eastAsia="Times New Roman" w:hAnsi="Times New Roman" w:cs="Times New Roman"/>
          <w:color w:val="000000"/>
          <w:sz w:val="24"/>
          <w:szCs w:val="24"/>
          <w:lang w:val="ru-RU" w:eastAsia="ru-RU"/>
        </w:rPr>
        <w:t> выставляется в том случае, если выставляется в том случае, когда обучающийся не подготовлен к выполнению работы. Показывается плохое знание теоретического материала и отсутствие необходимых умений.</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Эссе по обществознанию</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 это сочинение-рассуждение небольшого объёма со свободной композицией, выражающее индивидуальные впечатления, соображения по конкретному вопросу, проблеме и заведомо не претендующее на полноту и исчерпывающую трактовку предмета.</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как творческая форма контроля знаний, умений и навыков учеников. Такая форма контроля более подходит для рубежного вида проверки, после изучения раздела, главы. Заранее даётся перечень тем, вопросов, высказываний.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lastRenderedPageBreak/>
        <w:t>Эссе по обществознанию имеет массу своих особенностей, отличающих его от эссе по другим предметам. И главная заключается  в том, что  оно  представляет собой творческое мини-сочинение по конкретной проблеме, имеющей отношение к одной из базовых обществоведческих наук. Учащийся должен кратко изложить свой взгляд на проблему и обосновать его, обратившись к соответствующим обществоведческим терминам и понятиям, теоретическим положениям и выводам, а также к фактам, почерпнутым из социального или личного опыта.</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Требования, предъявляемые к эссе: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должно восприниматься как единое целое, идея должна быть ясной и понятной.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не должно содержать ничего лишнего, должно включать только ту информацию, которая необходима для раскрытия вашей позиции, идеи.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должно иметь грамотное композиционное построение, быть логичным, четким по структуре.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Каждый абзац эссе должен содержать только одну основную мысль.</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должно показывать, что его автор знает и осмысленно использует теоретические понятия, термины, обобщения, мировоззренческие идеи.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Эссе должно содержать убедительную аргументацию заявленной по проблеме позиции.</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Критерии оценивания эссе:</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Раскрытие смысла высказывания – 1 балл</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Представление и пояснение собственной позиции – 1 балл</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Характер и уровень приводимых суждений и аргументов – 3 балла</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Максимальный балл- 5</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«2» если:</w:t>
      </w:r>
      <w:r w:rsidRPr="00391E6A">
        <w:rPr>
          <w:rFonts w:ascii="Times New Roman" w:eastAsia="Times New Roman" w:hAnsi="Times New Roman" w:cs="Times New Roman"/>
          <w:color w:val="000000"/>
          <w:sz w:val="24"/>
          <w:szCs w:val="24"/>
          <w:lang w:val="ru-RU" w:eastAsia="ru-RU"/>
        </w:rPr>
        <w:t> имеется своя точка зрения. Проблема проанализирована слабо, аргументация практически отсутствует. Специальная терминология не используется;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«3» если: </w:t>
      </w:r>
      <w:r w:rsidRPr="00391E6A">
        <w:rPr>
          <w:rFonts w:ascii="Times New Roman" w:eastAsia="Times New Roman" w:hAnsi="Times New Roman" w:cs="Times New Roman"/>
          <w:color w:val="000000"/>
          <w:sz w:val="24"/>
          <w:szCs w:val="24"/>
          <w:lang w:val="ru-RU" w:eastAsia="ru-RU"/>
        </w:rPr>
        <w:t>имеется своя точка зрения. Используются при подаче информации специальные термины. Приводятся доводы из личной или социальной жизни без их научного объяснения;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«4» если: </w:t>
      </w:r>
      <w:r w:rsidRPr="00391E6A">
        <w:rPr>
          <w:rFonts w:ascii="Times New Roman" w:eastAsia="Times New Roman" w:hAnsi="Times New Roman" w:cs="Times New Roman"/>
          <w:color w:val="000000"/>
          <w:sz w:val="24"/>
          <w:szCs w:val="24"/>
          <w:lang w:val="ru-RU" w:eastAsia="ru-RU"/>
        </w:rPr>
        <w:t>присутствует свое мнение. При описании сути используются специальные понятия и термины. Приводится в качестве довода свой или чужой опыт, наблюдаемые явления. В малой степени имеется объяснение фактов из личной жизни с научной точки зрения;</w:t>
      </w:r>
      <w:r w:rsidRPr="00391E6A">
        <w:rPr>
          <w:rFonts w:ascii="Times New Roman" w:eastAsia="Times New Roman" w:hAnsi="Times New Roman" w:cs="Times New Roman"/>
          <w:color w:val="000000"/>
          <w:sz w:val="24"/>
          <w:szCs w:val="24"/>
          <w:lang w:val="ru-RU" w:eastAsia="ru-RU"/>
        </w:rPr>
        <w:br/>
      </w:r>
      <w:r w:rsidRPr="00391E6A">
        <w:rPr>
          <w:rFonts w:ascii="Times New Roman" w:eastAsia="Times New Roman" w:hAnsi="Times New Roman" w:cs="Times New Roman"/>
          <w:i/>
          <w:iCs/>
          <w:color w:val="000000"/>
          <w:sz w:val="24"/>
          <w:szCs w:val="24"/>
          <w:lang w:val="ru-RU" w:eastAsia="ru-RU"/>
        </w:rPr>
        <w:t>Оценка «5» если:</w:t>
      </w:r>
      <w:r w:rsidRPr="00391E6A">
        <w:rPr>
          <w:rFonts w:ascii="Times New Roman" w:eastAsia="Times New Roman" w:hAnsi="Times New Roman" w:cs="Times New Roman"/>
          <w:color w:val="000000"/>
          <w:sz w:val="24"/>
          <w:szCs w:val="24"/>
          <w:lang w:val="ru-RU" w:eastAsia="ru-RU"/>
        </w:rPr>
        <w:t> при анализе проблематики показано свое мнение. Проведенный анализ дает однозначный ответ на поставленный вопрос. Присутствует теоретическое обоснование взглядов автора, сути проблемы и т.д. Имеется убедительная аргументация своих взглядов.</w:t>
      </w:r>
      <w:r w:rsidRPr="00391E6A">
        <w:rPr>
          <w:rFonts w:ascii="Times New Roman" w:eastAsia="Times New Roman" w:hAnsi="Times New Roman" w:cs="Times New Roman"/>
          <w:i/>
          <w:iCs/>
          <w:color w:val="000000"/>
          <w:sz w:val="24"/>
          <w:szCs w:val="24"/>
          <w:lang w:val="ru-RU" w:eastAsia="ru-RU"/>
        </w:rPr>
        <w:t> </w:t>
      </w:r>
      <w:r w:rsidRPr="00391E6A">
        <w:rPr>
          <w:rFonts w:ascii="Times New Roman" w:eastAsia="Times New Roman" w:hAnsi="Times New Roman" w:cs="Times New Roman"/>
          <w:color w:val="000000"/>
          <w:sz w:val="24"/>
          <w:szCs w:val="24"/>
          <w:lang w:val="ru-RU" w:eastAsia="ru-RU"/>
        </w:rPr>
        <w:t>Активно и к месту используются термины. Сформулированы итоговые выводы, подтверждающие или опровергающие изначально выдвинутую гипотезу.</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Критерии оценивания письменного (развёрнутого) ответа на проблемные вопросы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FFFFF"/>
          <w:lang w:val="ru-RU" w:eastAsia="ru-RU"/>
        </w:rPr>
        <w:t>Проблемный вопрос- это задание, направленное на усвоение знаний через активную мыслительную деятельность, содержащую постановку и решение продуктивно-познавательных вопросов и задач, содержащих противоречие.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Вопрос должен быть:</w:t>
      </w:r>
    </w:p>
    <w:p w:rsidR="00391E6A" w:rsidRPr="00391E6A" w:rsidRDefault="00391E6A" w:rsidP="00391E6A">
      <w:pPr>
        <w:numPr>
          <w:ilvl w:val="0"/>
          <w:numId w:val="14"/>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сложным, сопряженным с противоречиями;</w:t>
      </w:r>
    </w:p>
    <w:p w:rsidR="00391E6A" w:rsidRPr="00391E6A" w:rsidRDefault="00391E6A" w:rsidP="00391E6A">
      <w:pPr>
        <w:numPr>
          <w:ilvl w:val="0"/>
          <w:numId w:val="14"/>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увлекательным, но соответствующим логике науки;</w:t>
      </w:r>
    </w:p>
    <w:p w:rsidR="00391E6A" w:rsidRPr="00391E6A" w:rsidRDefault="00391E6A" w:rsidP="00391E6A">
      <w:pPr>
        <w:numPr>
          <w:ilvl w:val="0"/>
          <w:numId w:val="14"/>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ёмким, способным охватить широкий круг вопросов;</w:t>
      </w:r>
    </w:p>
    <w:p w:rsidR="00391E6A" w:rsidRPr="00391E6A" w:rsidRDefault="00391E6A" w:rsidP="00391E6A">
      <w:pPr>
        <w:numPr>
          <w:ilvl w:val="0"/>
          <w:numId w:val="14"/>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предполагающим научный спор;</w:t>
      </w:r>
    </w:p>
    <w:p w:rsidR="00391E6A" w:rsidRPr="00391E6A" w:rsidRDefault="00391E6A" w:rsidP="00391E6A">
      <w:pPr>
        <w:numPr>
          <w:ilvl w:val="0"/>
          <w:numId w:val="14"/>
        </w:numPr>
        <w:spacing w:before="30" w:after="3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создающий затруднения, необходимые для проблемной ситуации.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«5» ставится если: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учащийся продемонстрировал понимание поставленной проблемы и сумел раскрыть ее суть;</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lastRenderedPageBreak/>
        <w:t>-учащийся сумел изложить имеющиеся обществоведческие знания, раскрыв сущность поставленной проблемы, показал свободное владение материалом, использовал необходимую терминологию;</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-проявил самостоятельность в анализе проблемы и отборе обществоведческого материала, подтверждающего собственную точку зрения.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«4» ставится если: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-учащийся продемонстрировал понимание сути проблемы и показал понимание того, какие знания следует применить при ответе, связал их с поставленной проблемой на жизненном опыте.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«3» ставится если: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-учащийся в основном понял суть проблемы, но показал фрагментарное знание фактического материала, имеющего отношение к ее решению.</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«2» ставится если: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-есть серьезные ошибки по содержанию.</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Критерии оценивания обществоведческого диктанта по терминам</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Обществоведческий диктант - одна из основных форм проверки:  </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-определения значений;</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-ранжирования по значимости;</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-распределения терминов (по значению, по темам и т.д.)</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-составления рассказа с использованием терминов (по карточке и т. д.)</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-работы с текстом с пропущенными терминами, составлению плана, ответы на вопросы по тексту и др.</w:t>
      </w:r>
    </w:p>
    <w:tbl>
      <w:tblPr>
        <w:tblW w:w="12225" w:type="dxa"/>
        <w:tblInd w:w="-108" w:type="dxa"/>
        <w:tblCellMar>
          <w:top w:w="15" w:type="dxa"/>
          <w:left w:w="15" w:type="dxa"/>
          <w:bottom w:w="15" w:type="dxa"/>
          <w:right w:w="15" w:type="dxa"/>
        </w:tblCellMar>
        <w:tblLook w:val="04A0" w:firstRow="1" w:lastRow="0" w:firstColumn="1" w:lastColumn="0" w:noHBand="0" w:noVBand="1"/>
      </w:tblPr>
      <w:tblGrid>
        <w:gridCol w:w="2442"/>
        <w:gridCol w:w="5164"/>
        <w:gridCol w:w="4619"/>
      </w:tblGrid>
      <w:tr w:rsidR="00391E6A" w:rsidRPr="00391E6A" w:rsidTr="00391E6A">
        <w:trPr>
          <w:trHeight w:val="392"/>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w:t>
            </w:r>
          </w:p>
        </w:tc>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Количество ошибок</w:t>
            </w:r>
          </w:p>
        </w:tc>
        <w:tc>
          <w:tcPr>
            <w:tcW w:w="2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 процентном соотношении (%)</w:t>
            </w:r>
          </w:p>
        </w:tc>
      </w:tr>
      <w:tr w:rsidR="00391E6A" w:rsidRPr="00391E6A" w:rsidTr="00391E6A">
        <w:trPr>
          <w:trHeight w:val="186"/>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«5»</w:t>
            </w:r>
          </w:p>
        </w:tc>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ошибки отсутствуют</w:t>
            </w:r>
          </w:p>
        </w:tc>
        <w:tc>
          <w:tcPr>
            <w:tcW w:w="2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87 % - 100 %</w:t>
            </w:r>
          </w:p>
        </w:tc>
      </w:tr>
      <w:tr w:rsidR="00391E6A" w:rsidRPr="00391E6A" w:rsidTr="00391E6A">
        <w:trPr>
          <w:trHeight w:val="186"/>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«4»</w:t>
            </w:r>
          </w:p>
        </w:tc>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1-2</w:t>
            </w:r>
          </w:p>
        </w:tc>
        <w:tc>
          <w:tcPr>
            <w:tcW w:w="2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64 % - 86 %</w:t>
            </w:r>
          </w:p>
        </w:tc>
      </w:tr>
      <w:tr w:rsidR="00391E6A" w:rsidRPr="00391E6A" w:rsidTr="00391E6A">
        <w:trPr>
          <w:trHeight w:val="186"/>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w:t>
            </w:r>
          </w:p>
        </w:tc>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3-5</w:t>
            </w:r>
          </w:p>
        </w:tc>
        <w:tc>
          <w:tcPr>
            <w:tcW w:w="2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8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39 % - 53% правильных ответов</w:t>
            </w:r>
          </w:p>
        </w:tc>
      </w:tr>
      <w:tr w:rsidR="00391E6A" w:rsidRPr="00391E6A" w:rsidTr="00391E6A">
        <w:trPr>
          <w:trHeight w:val="176"/>
        </w:trPr>
        <w:tc>
          <w:tcPr>
            <w:tcW w:w="1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7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«2»</w:t>
            </w:r>
          </w:p>
        </w:tc>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7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6 и более</w:t>
            </w:r>
          </w:p>
        </w:tc>
        <w:tc>
          <w:tcPr>
            <w:tcW w:w="2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1E6A" w:rsidRPr="00391E6A" w:rsidRDefault="00391E6A" w:rsidP="00391E6A">
            <w:pPr>
              <w:spacing w:after="0" w:line="176"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менее 38 % правильных ответов</w:t>
            </w:r>
          </w:p>
        </w:tc>
      </w:tr>
    </w:tbl>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Критерии оценивания устного сообщения учащихся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FFFFF"/>
          <w:lang w:val="ru-RU" w:eastAsia="ru-RU"/>
        </w:rPr>
        <w:t>Сообщение - это краткое изложение, при этом в ёмкой форме, передающее ясную и чёткую суть информации. Излагается в форме краткого доклада, задача которой донести определенную информацию не выходя из рамок заданной темы.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Высокий уровень (Оценка «5»)</w:t>
      </w:r>
      <w:r w:rsidRPr="00391E6A">
        <w:rPr>
          <w:rFonts w:ascii="Times New Roman" w:eastAsia="Times New Roman" w:hAnsi="Times New Roman" w:cs="Times New Roman"/>
          <w:color w:val="000000"/>
          <w:sz w:val="24"/>
          <w:szCs w:val="24"/>
          <w:lang w:val="ru-RU" w:eastAsia="ru-RU"/>
        </w:rPr>
        <w:t> оценивается сообщение, соответствующее критериям:</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и т.д.;</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Повышенный уровень (Оценка «4»)</w:t>
      </w:r>
      <w:r w:rsidRPr="00391E6A">
        <w:rPr>
          <w:rFonts w:ascii="Times New Roman" w:eastAsia="Times New Roman" w:hAnsi="Times New Roman" w:cs="Times New Roman"/>
          <w:color w:val="000000"/>
          <w:sz w:val="24"/>
          <w:szCs w:val="24"/>
          <w:lang w:val="ru-RU" w:eastAsia="ru-RU"/>
        </w:rPr>
        <w:t> 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Базовый уровень (Оценка «3»)</w:t>
      </w:r>
      <w:r w:rsidRPr="00391E6A">
        <w:rPr>
          <w:rFonts w:ascii="Times New Roman" w:eastAsia="Times New Roman" w:hAnsi="Times New Roman" w:cs="Times New Roman"/>
          <w:color w:val="000000"/>
          <w:sz w:val="24"/>
          <w:szCs w:val="24"/>
          <w:lang w:val="ru-RU" w:eastAsia="ru-RU"/>
        </w:rPr>
        <w:t> ставится, если ученик обнаруживает знание и понимание основных положений темы сообщения, но:</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1)излагает материал неполно и допускает неточности в изложении фактов;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2)не умеет достаточно глубоко и доказательно обосновывать свои суждения и привести свои примеры;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3)излагает материал непоследовательно, допускает ошибки в языковом оформлении излагаемого, не владеет монологической речью;</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Низкий уровень (Оценка «2»)</w:t>
      </w:r>
      <w:r w:rsidRPr="00391E6A">
        <w:rPr>
          <w:rFonts w:ascii="Times New Roman" w:eastAsia="Times New Roman" w:hAnsi="Times New Roman" w:cs="Times New Roman"/>
          <w:color w:val="000000"/>
          <w:sz w:val="24"/>
          <w:szCs w:val="24"/>
          <w:lang w:val="ru-RU" w:eastAsia="ru-RU"/>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 </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lastRenderedPageBreak/>
        <w:t>Требования к составлению обществоведческих кроссвордов и критерии оценивания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FFFFF"/>
          <w:lang w:val="ru-RU" w:eastAsia="ru-RU"/>
        </w:rPr>
        <w:t>Составление кроссвордов по теме и ответов к ним – это разновидность отображения информации в графическом виде и вид контроля знаний по ней. Работа по составлению кроссворда требует от учащегося владения материалом, умения концентрировать свои мысли и гибкость ума.</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Объём, количество зашифрованных слов (учитель заранее оговаривает необходимое количество слов) – до 2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Оформление – до 3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Аккуратность оформления – до 2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Умение презентовать – до 2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Задания (все определения, формулировки должны быть однотипны) – до 2 баллов.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Информативная точность и достоверность фактов – до 2 баллов. Если кроссворд составлен с фактическими ошибками, то работа может не оцениваться.</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Орфографическая правильность – до 1 балла.</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Источники информации (с указанием сайтов, авторов, издательства и т.д.) – до 2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Ключи к кроссворду – до 1 балла.</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(100% - 87%) 17 – 15 баллов – оценка “отлично”</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(86% – 64%)14 - 9 баллов – оценка “хорошо”</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(63% - 39%) 3 - 8 баллов – оценка “удовлетворительно” (минимальное количество баллов на отметку “3” позволяет решить кроссворд).</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shd w:val="clear" w:color="auto" w:fill="FFFFFF"/>
          <w:lang w:val="ru-RU" w:eastAsia="ru-RU"/>
        </w:rPr>
        <w:t>Примерные критерии оценивания творческих работ</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видов: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а)письменная работа (эссе, реферат, аналитические материалы, отчёты о проведённых исследованиях, стендовый доклад и др.);</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б)художественная творческая работа(в изобразительного искусства, экранных искусств),представленная в виде прозаического стихотворного произведения, инсценировки, исполнения музыкального произведения, компьютерной анимации и др.;</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в)материальный объект, макет, иное конструкторское изделие;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г)отчётные материалы по социальному проекту, которые могут включать как тексты, так и мультимедийные продукты.</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Индивидуальный проект</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2.Сформированность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3.Сформированность регулятивных действий,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color w:val="000000"/>
          <w:sz w:val="24"/>
          <w:szCs w:val="24"/>
          <w:lang w:val="ru-RU" w:eastAsia="ru-RU"/>
        </w:rPr>
        <w:t>Критерии оценивания исследовательских проектов обучающихся</w:t>
      </w:r>
    </w:p>
    <w:tbl>
      <w:tblPr>
        <w:tblW w:w="12225" w:type="dxa"/>
        <w:tblInd w:w="-104" w:type="dxa"/>
        <w:tblCellMar>
          <w:top w:w="15" w:type="dxa"/>
          <w:left w:w="15" w:type="dxa"/>
          <w:bottom w:w="15" w:type="dxa"/>
          <w:right w:w="15" w:type="dxa"/>
        </w:tblCellMar>
        <w:tblLook w:val="04A0" w:firstRow="1" w:lastRow="0" w:firstColumn="1" w:lastColumn="0" w:noHBand="0" w:noVBand="1"/>
      </w:tblPr>
      <w:tblGrid>
        <w:gridCol w:w="3265"/>
        <w:gridCol w:w="7210"/>
        <w:gridCol w:w="1750"/>
      </w:tblGrid>
      <w:tr w:rsidR="00391E6A" w:rsidRPr="00391E6A" w:rsidTr="00391E6A">
        <w:tc>
          <w:tcPr>
            <w:tcW w:w="27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lastRenderedPageBreak/>
              <w:t>Критерии оценки проекта</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Содержание критерия оценки</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Количество баллов</w:t>
            </w:r>
          </w:p>
        </w:tc>
      </w:tr>
      <w:tr w:rsidR="00391E6A" w:rsidRPr="00391E6A" w:rsidTr="00391E6A">
        <w:tc>
          <w:tcPr>
            <w:tcW w:w="2728" w:type="dxa"/>
            <w:vMerge w:val="restart"/>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Актуальность поставленной проблемы</w:t>
            </w:r>
          </w:p>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(до 5 баллов)</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Насколько работа интересна в практическом или теоретическом плане?</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rPr>
          <w:trHeight w:val="5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Насколько работа является новой? обращается ли автор к проблеме, для комплексного решения которой нет готовых ответов?</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Верно ли определил автор актуальность работы?</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Верно ли определены цели, задачи работы?</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2728" w:type="dxa"/>
            <w:vMerge w:val="restart"/>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Теоретическая и \ или практическая ценность</w:t>
            </w:r>
          </w:p>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 </w:t>
            </w:r>
            <w:r w:rsidRPr="00391E6A">
              <w:rPr>
                <w:rFonts w:ascii="Times New Roman" w:eastAsia="Times New Roman" w:hAnsi="Times New Roman" w:cs="Times New Roman"/>
                <w:color w:val="000000"/>
                <w:sz w:val="24"/>
                <w:szCs w:val="24"/>
                <w:lang w:val="ru-RU" w:eastAsia="ru-RU"/>
              </w:rPr>
              <w:t>(до 5 баллов)</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Результаты исследования доведены до идеи (потенциальной возможности) применения на практике.</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Проделанная работа решает или детально прорабатывает на материале проблемные теоретические вопросы в определенной научной области</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Автор в работе указал теоретическую и / или практическую значимость</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2728" w:type="dxa"/>
            <w:vMerge w:val="restart"/>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Методы исследования</w:t>
            </w:r>
          </w:p>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(до 2 баллов)</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Целесообразность применяемых методов</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Соблюдение технологии использования методов</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2728" w:type="dxa"/>
            <w:vMerge w:val="restart"/>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Качество содержания проектной работы</w:t>
            </w:r>
            <w:r w:rsidRPr="00391E6A">
              <w:rPr>
                <w:rFonts w:ascii="Times New Roman" w:eastAsia="Times New Roman" w:hAnsi="Times New Roman" w:cs="Times New Roman"/>
                <w:i/>
                <w:iCs/>
                <w:color w:val="000000"/>
                <w:sz w:val="24"/>
                <w:szCs w:val="24"/>
                <w:lang w:val="ru-RU" w:eastAsia="ru-RU"/>
              </w:rPr>
              <w:t> </w:t>
            </w:r>
          </w:p>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(до 8 баллов)</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выводы работы соответствуют поставленным целям</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оригинальность, неповторимость проекта</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 проекте есть разделение на части, компоненты, в каждом из которых освещается отдельная сторона работы</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есть ли исследовательский аспект в работе</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есть ли у работы перспектива развития</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От 0 до 1</w:t>
            </w:r>
          </w:p>
        </w:tc>
      </w:tr>
      <w:tr w:rsidR="00391E6A" w:rsidRPr="00391E6A" w:rsidTr="00391E6A">
        <w:tc>
          <w:tcPr>
            <w:tcW w:w="2728" w:type="dxa"/>
            <w:vMerge w:val="restart"/>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Оформление работы</w:t>
            </w:r>
          </w:p>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(до 8 баллов)</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Титульный лист</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0т 0 до 1</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Оформление оглавления, заголовков разделов, подразделов</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0т 0 до 1</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Оформление рисунков, графиков, таблиц, приложений</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0т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Информационные источники</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0т 0 до 2</w:t>
            </w:r>
          </w:p>
        </w:tc>
      </w:tr>
      <w:tr w:rsidR="00391E6A" w:rsidRPr="00391E6A" w:rsidTr="00391E6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91E6A" w:rsidRPr="00391E6A" w:rsidRDefault="00391E6A" w:rsidP="00391E6A">
            <w:pPr>
              <w:spacing w:after="0" w:line="240" w:lineRule="auto"/>
              <w:rPr>
                <w:rFonts w:ascii="Calibri" w:eastAsia="Times New Roman" w:hAnsi="Calibri" w:cs="Times New Roman"/>
                <w:color w:val="000000"/>
                <w:lang w:val="ru-RU" w:eastAsia="ru-RU"/>
              </w:rPr>
            </w:pP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Форматирование текста, нумерация и параметры страниц</w:t>
            </w: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0т 0 до 2</w:t>
            </w:r>
          </w:p>
        </w:tc>
      </w:tr>
      <w:tr w:rsidR="00391E6A" w:rsidRPr="00391E6A" w:rsidTr="00391E6A">
        <w:tc>
          <w:tcPr>
            <w:tcW w:w="27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Итого:</w:t>
            </w:r>
          </w:p>
        </w:tc>
        <w:tc>
          <w:tcPr>
            <w:tcW w:w="60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240" w:lineRule="auto"/>
              <w:rPr>
                <w:rFonts w:ascii="Times New Roman" w:eastAsia="Times New Roman" w:hAnsi="Times New Roman" w:cs="Times New Roman"/>
                <w:sz w:val="1"/>
                <w:szCs w:val="24"/>
                <w:lang w:val="ru-RU" w:eastAsia="ru-RU"/>
              </w:rPr>
            </w:pPr>
          </w:p>
        </w:tc>
        <w:tc>
          <w:tcPr>
            <w:tcW w:w="1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391E6A" w:rsidRPr="00391E6A" w:rsidRDefault="00391E6A" w:rsidP="00391E6A">
            <w:pPr>
              <w:spacing w:after="0" w:line="0" w:lineRule="atLeast"/>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28</w:t>
            </w:r>
          </w:p>
        </w:tc>
      </w:tr>
    </w:tbl>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Нормы оценивания обществоведческих рефератов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shd w:val="clear" w:color="auto" w:fill="FFFFFF"/>
          <w:lang w:val="ru-RU" w:eastAsia="ru-RU"/>
        </w:rPr>
        <w:t xml:space="preserve">Реферат – это творческая работа учащегося, в которой на основании краткого письменного изложения и оценки различных источников проводится самостоятельное исследование определенной темы, проблемы. Реферат не является простым конспектом </w:t>
      </w:r>
      <w:r w:rsidRPr="00391E6A">
        <w:rPr>
          <w:rFonts w:ascii="Times New Roman" w:eastAsia="Times New Roman" w:hAnsi="Times New Roman" w:cs="Times New Roman"/>
          <w:color w:val="000000"/>
          <w:sz w:val="24"/>
          <w:szCs w:val="24"/>
          <w:shd w:val="clear" w:color="auto" w:fill="FFFFFF"/>
          <w:lang w:val="ru-RU" w:eastAsia="ru-RU"/>
        </w:rPr>
        <w:lastRenderedPageBreak/>
        <w:t>нескольких книг, а предполагает самостоятельное изложение проблемы, собственные рассуждения учащегося на базе содержащихся в литературе сведений.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Критерии оценки реферата (по 5-балльной системе):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глубина и полнота раскрытия темы;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адекватность передачи содержания первоисточнику;</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логичность, аргументированность изложения и выводов;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структурная упорядоченность (наличие введения, основной части, заключения);</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оформление (наличие плана, списка литературы, правильное цитирование, сноски и т.д.), качество сопроводительных материалов;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личная позиция автора реферата, самостоятельность, оригинальность, обоснованность его суждений;</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стилистическая, языковая грамотность.</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«5»</w:t>
      </w:r>
      <w:r w:rsidRPr="00391E6A">
        <w:rPr>
          <w:rFonts w:ascii="Times New Roman" w:eastAsia="Times New Roman" w:hAnsi="Times New Roman" w:cs="Times New Roman"/>
          <w:color w:val="000000"/>
          <w:sz w:val="24"/>
          <w:szCs w:val="24"/>
          <w:lang w:val="ru-RU" w:eastAsia="ru-RU"/>
        </w:rPr>
        <w:t>- умение выбрать главное и конкретное;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работа полно, грамотно раскрывает тему (учащийся использует обществоведческие термины, понятия, хорошо знает деятельность изучаемых личностей, разбирается в событиях, умеет их анализировать, высказывает личное мнение по данной теме, аккуратно выполняет работу, создает рисунки, схемы, презентации – при необходимости);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«4»- </w:t>
      </w:r>
      <w:r w:rsidRPr="00391E6A">
        <w:rPr>
          <w:rFonts w:ascii="Times New Roman" w:eastAsia="Times New Roman" w:hAnsi="Times New Roman" w:cs="Times New Roman"/>
          <w:color w:val="000000"/>
          <w:sz w:val="24"/>
          <w:szCs w:val="24"/>
          <w:lang w:val="ru-RU" w:eastAsia="ru-RU"/>
        </w:rPr>
        <w:t>работа полно раскрывает тему, допущены небольшие неточности в формулировке обществоведческих понятий, терминов, учащийся высказывает собственное мнение по данной теме;</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«3»</w:t>
      </w:r>
      <w:r w:rsidRPr="00391E6A">
        <w:rPr>
          <w:rFonts w:ascii="Times New Roman" w:eastAsia="Times New Roman" w:hAnsi="Times New Roman" w:cs="Times New Roman"/>
          <w:color w:val="000000"/>
          <w:sz w:val="24"/>
          <w:szCs w:val="24"/>
          <w:lang w:val="ru-RU" w:eastAsia="ru-RU"/>
        </w:rPr>
        <w:t>-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i/>
          <w:iCs/>
          <w:color w:val="000000"/>
          <w:sz w:val="24"/>
          <w:szCs w:val="24"/>
          <w:lang w:val="ru-RU" w:eastAsia="ru-RU"/>
        </w:rPr>
        <w:t>Оценка «2» </w:t>
      </w:r>
      <w:r w:rsidRPr="00391E6A">
        <w:rPr>
          <w:rFonts w:ascii="Times New Roman" w:eastAsia="Times New Roman" w:hAnsi="Times New Roman" w:cs="Times New Roman"/>
          <w:color w:val="000000"/>
          <w:sz w:val="24"/>
          <w:szCs w:val="24"/>
          <w:lang w:val="ru-RU" w:eastAsia="ru-RU"/>
        </w:rPr>
        <w:t>- поднятая проблема не раскрыта, есть серьезные ошибки по содержанию.</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Нормы оценивания творческих работ с применением ИКТ</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Творческая работа - это задания поискового исследовательского характера, на определение причинно – следственных связей, на решение обществоведческих и ситуационных задач.</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Оценивание работ на компьютере учащихся осуществляется по пятибалльной системе, включает следующие критерии: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степень самостоятельности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актуальность представленной работы</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творческий подход к созданию презентации</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оригинальность представления информации и оформления материалов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достоверность и ценность представленной информации для окружающих</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эстетичность и оправданность различных эффектов</w:t>
      </w:r>
    </w:p>
    <w:p w:rsidR="00391E6A" w:rsidRPr="00391E6A" w:rsidRDefault="00391E6A" w:rsidP="00391E6A">
      <w:pPr>
        <w:spacing w:after="0" w:line="240" w:lineRule="auto"/>
        <w:jc w:val="both"/>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уровень освоения и использования новых информационных технологий (графика, анимация, видео и др. )</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качество выступления, глубина и широта владения темой представленной работы</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аргументированность выводов, умение отвечать на вопросы оппонентов.</w:t>
      </w:r>
    </w:p>
    <w:p w:rsidR="00391E6A" w:rsidRPr="00391E6A" w:rsidRDefault="00391E6A" w:rsidP="00391E6A">
      <w:pPr>
        <w:spacing w:after="0" w:line="240" w:lineRule="auto"/>
        <w:jc w:val="center"/>
        <w:rPr>
          <w:rFonts w:ascii="Calibri" w:eastAsia="Times New Roman" w:hAnsi="Calibri" w:cs="Times New Roman"/>
          <w:color w:val="000000"/>
          <w:lang w:val="ru-RU" w:eastAsia="ru-RU"/>
        </w:rPr>
      </w:pPr>
      <w:r w:rsidRPr="00391E6A">
        <w:rPr>
          <w:rFonts w:ascii="Times New Roman" w:eastAsia="Times New Roman" w:hAnsi="Times New Roman" w:cs="Times New Roman"/>
          <w:b/>
          <w:bCs/>
          <w:i/>
          <w:iCs/>
          <w:color w:val="000000"/>
          <w:sz w:val="24"/>
          <w:szCs w:val="24"/>
          <w:lang w:val="ru-RU" w:eastAsia="ru-RU"/>
        </w:rPr>
        <w:t>Критерии оценивания презентации</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Титульный слайд с заголовком - 5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Минимальное количество – 10 слайдов, - 10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Использование дополнительных эффектов PowerPoint (смена слайдов, звук, графики) - 5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Библиография -10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Содержание</w:t>
      </w:r>
      <w:r w:rsidRPr="00391E6A">
        <w:rPr>
          <w:rFonts w:ascii="Times New Roman" w:eastAsia="Times New Roman" w:hAnsi="Times New Roman" w:cs="Times New Roman"/>
          <w:color w:val="000000"/>
          <w:sz w:val="24"/>
          <w:szCs w:val="24"/>
          <w:lang w:val="ru-RU" w:eastAsia="ru-RU"/>
        </w:rPr>
        <w:br/>
        <w:t>Использование эффектов анимации -10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Вставка графиков и таблиц -15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Грамотное создание и сохранение документов в папке рабочих материалов -5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lastRenderedPageBreak/>
        <w:t>Организация</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Текст хорошо написан, и сформированные идеи ясно изложены и структурированы -15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Слайды представлены в логической последовательности - 15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Красивое оформление презентации -10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 «5» = 100% - 87%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Оценка «4» = 86% - 64%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Оценка «3» = 63% - 39 баллов</w:t>
      </w:r>
    </w:p>
    <w:p w:rsidR="00391E6A" w:rsidRPr="00391E6A" w:rsidRDefault="00391E6A" w:rsidP="00391E6A">
      <w:pPr>
        <w:spacing w:after="0" w:line="240" w:lineRule="auto"/>
        <w:rPr>
          <w:rFonts w:ascii="Calibri" w:eastAsia="Times New Roman" w:hAnsi="Calibri" w:cs="Times New Roman"/>
          <w:color w:val="000000"/>
          <w:lang w:val="ru-RU" w:eastAsia="ru-RU"/>
        </w:rPr>
      </w:pPr>
      <w:r w:rsidRPr="00391E6A">
        <w:rPr>
          <w:rFonts w:ascii="Times New Roman" w:eastAsia="Times New Roman" w:hAnsi="Times New Roman" w:cs="Times New Roman"/>
          <w:color w:val="000000"/>
          <w:sz w:val="24"/>
          <w:szCs w:val="24"/>
          <w:lang w:val="ru-RU" w:eastAsia="ru-RU"/>
        </w:rPr>
        <w:t> Оценка «2»= менее 38 баллов</w:t>
      </w:r>
    </w:p>
    <w:p w:rsidR="00391E6A" w:rsidRPr="00391E6A" w:rsidRDefault="00391E6A" w:rsidP="00391E6A">
      <w:pPr>
        <w:spacing w:after="0" w:line="264" w:lineRule="auto"/>
        <w:jc w:val="both"/>
        <w:rPr>
          <w:lang w:val="ru-RU"/>
        </w:rPr>
      </w:pPr>
      <w:bookmarkStart w:id="4" w:name="_GoBack"/>
      <w:bookmarkEnd w:id="4"/>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391E6A" w:rsidRPr="00391E6A" w:rsidRDefault="00391E6A" w:rsidP="00391E6A">
      <w:pPr>
        <w:spacing w:after="0" w:line="264" w:lineRule="auto"/>
        <w:jc w:val="both"/>
        <w:rPr>
          <w:lang w:val="ru-RU"/>
        </w:rPr>
      </w:pPr>
    </w:p>
    <w:p w:rsidR="005278D2" w:rsidRPr="00391E6A" w:rsidRDefault="005278D2">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pPr>
    </w:p>
    <w:p w:rsidR="00391E6A" w:rsidRPr="00391E6A" w:rsidRDefault="00391E6A">
      <w:pPr>
        <w:rPr>
          <w:lang w:val="ru-RU"/>
        </w:rPr>
        <w:sectPr w:rsidR="00391E6A" w:rsidRPr="00391E6A">
          <w:pgSz w:w="11906" w:h="16383"/>
          <w:pgMar w:top="1134" w:right="850" w:bottom="1134" w:left="1701" w:header="720" w:footer="720" w:gutter="0"/>
          <w:cols w:space="720"/>
        </w:sectPr>
      </w:pPr>
    </w:p>
    <w:p w:rsidR="005278D2" w:rsidRDefault="00444B87">
      <w:pPr>
        <w:spacing w:after="0"/>
        <w:ind w:left="120"/>
      </w:pPr>
      <w:bookmarkStart w:id="5" w:name="block-11864306"/>
      <w:bookmarkEnd w:id="3"/>
      <w:r w:rsidRPr="00444B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78D2" w:rsidRDefault="00444B8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278D2">
        <w:trPr>
          <w:trHeight w:val="144"/>
          <w:tblCellSpacing w:w="20" w:type="nil"/>
        </w:trPr>
        <w:tc>
          <w:tcPr>
            <w:tcW w:w="538"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 п/п </w:t>
            </w:r>
          </w:p>
          <w:p w:rsidR="005278D2" w:rsidRDefault="005278D2">
            <w:pPr>
              <w:spacing w:after="0"/>
              <w:ind w:left="135"/>
            </w:pPr>
          </w:p>
        </w:tc>
        <w:tc>
          <w:tcPr>
            <w:tcW w:w="2288"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Наименование разделов и тем программы </w:t>
            </w:r>
          </w:p>
          <w:p w:rsidR="005278D2" w:rsidRDefault="005278D2">
            <w:pPr>
              <w:spacing w:after="0"/>
              <w:ind w:left="135"/>
            </w:pPr>
          </w:p>
        </w:tc>
        <w:tc>
          <w:tcPr>
            <w:tcW w:w="0" w:type="auto"/>
            <w:gridSpan w:val="3"/>
            <w:tcMar>
              <w:top w:w="50" w:type="dxa"/>
              <w:left w:w="100" w:type="dxa"/>
            </w:tcMar>
            <w:vAlign w:val="center"/>
          </w:tcPr>
          <w:p w:rsidR="005278D2" w:rsidRDefault="00444B8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Электронные (цифровые) образовательные ресурсы </w:t>
            </w:r>
          </w:p>
          <w:p w:rsidR="005278D2" w:rsidRDefault="005278D2">
            <w:pPr>
              <w:spacing w:after="0"/>
              <w:ind w:left="135"/>
            </w:pPr>
          </w:p>
        </w:tc>
      </w:tr>
      <w:tr w:rsidR="005278D2">
        <w:trPr>
          <w:trHeight w:val="144"/>
          <w:tblCellSpacing w:w="20" w:type="nil"/>
        </w:trPr>
        <w:tc>
          <w:tcPr>
            <w:tcW w:w="0" w:type="auto"/>
            <w:vMerge/>
            <w:tcBorders>
              <w:top w:val="nil"/>
            </w:tcBorders>
            <w:tcMar>
              <w:top w:w="50" w:type="dxa"/>
              <w:left w:w="100" w:type="dxa"/>
            </w:tcMar>
          </w:tcPr>
          <w:p w:rsidR="005278D2" w:rsidRDefault="005278D2"/>
        </w:tc>
        <w:tc>
          <w:tcPr>
            <w:tcW w:w="0" w:type="auto"/>
            <w:vMerge/>
            <w:tcBorders>
              <w:top w:val="nil"/>
            </w:tcBorders>
            <w:tcMar>
              <w:top w:w="50" w:type="dxa"/>
              <w:left w:w="100" w:type="dxa"/>
            </w:tcMar>
          </w:tcPr>
          <w:p w:rsidR="005278D2" w:rsidRDefault="005278D2"/>
        </w:tc>
        <w:tc>
          <w:tcPr>
            <w:tcW w:w="1045"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Всего </w:t>
            </w:r>
          </w:p>
          <w:p w:rsidR="005278D2" w:rsidRDefault="005278D2">
            <w:pPr>
              <w:spacing w:after="0"/>
              <w:ind w:left="135"/>
            </w:pPr>
          </w:p>
        </w:tc>
        <w:tc>
          <w:tcPr>
            <w:tcW w:w="1778"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Контрольные работы </w:t>
            </w:r>
          </w:p>
          <w:p w:rsidR="005278D2" w:rsidRDefault="005278D2">
            <w:pPr>
              <w:spacing w:after="0"/>
              <w:ind w:left="135"/>
            </w:pPr>
          </w:p>
        </w:tc>
        <w:tc>
          <w:tcPr>
            <w:tcW w:w="1860"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Практические работы </w:t>
            </w:r>
          </w:p>
          <w:p w:rsidR="005278D2" w:rsidRDefault="005278D2">
            <w:pPr>
              <w:spacing w:after="0"/>
              <w:ind w:left="135"/>
            </w:pPr>
          </w:p>
        </w:tc>
        <w:tc>
          <w:tcPr>
            <w:tcW w:w="0" w:type="auto"/>
            <w:vMerge/>
            <w:tcBorders>
              <w:top w:val="nil"/>
            </w:tcBorders>
            <w:tcMar>
              <w:top w:w="50" w:type="dxa"/>
              <w:left w:w="100" w:type="dxa"/>
            </w:tcMa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1.</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Человек и его социальное окружение</w:t>
            </w:r>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1.1</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1.2</w:t>
            </w:r>
          </w:p>
        </w:tc>
        <w:tc>
          <w:tcPr>
            <w:tcW w:w="228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1.3</w:t>
            </w:r>
          </w:p>
        </w:tc>
        <w:tc>
          <w:tcPr>
            <w:tcW w:w="228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1.4</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2.</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Общество, в котором мы живём</w:t>
            </w:r>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2.1</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2.2</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5278D2">
            <w:pPr>
              <w:spacing w:after="0"/>
              <w:ind w:left="135"/>
              <w:jc w:val="center"/>
            </w:pP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2.3</w:t>
            </w:r>
          </w:p>
        </w:tc>
        <w:tc>
          <w:tcPr>
            <w:tcW w:w="2288" w:type="dxa"/>
            <w:tcMar>
              <w:top w:w="50" w:type="dxa"/>
              <w:left w:w="100" w:type="dxa"/>
            </w:tcMar>
            <w:vAlign w:val="center"/>
          </w:tcPr>
          <w:p w:rsidR="005278D2" w:rsidRDefault="00444B87">
            <w:pPr>
              <w:spacing w:after="0"/>
              <w:ind w:left="135"/>
            </w:pPr>
            <w:r w:rsidRPr="00444B8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2.4</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t>2.5</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78D2" w:rsidRDefault="005278D2">
            <w:pPr>
              <w:spacing w:after="0"/>
              <w:ind w:left="135"/>
              <w:jc w:val="center"/>
            </w:pPr>
          </w:p>
        </w:tc>
        <w:tc>
          <w:tcPr>
            <w:tcW w:w="1860" w:type="dxa"/>
            <w:tcMar>
              <w:top w:w="50" w:type="dxa"/>
              <w:left w:w="100" w:type="dxa"/>
            </w:tcMar>
            <w:vAlign w:val="center"/>
          </w:tcPr>
          <w:p w:rsidR="005278D2" w:rsidRDefault="005278D2">
            <w:pPr>
              <w:spacing w:after="0"/>
              <w:ind w:left="135"/>
              <w:jc w:val="center"/>
            </w:pP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rsidRPr="00391E6A">
        <w:trPr>
          <w:trHeight w:val="144"/>
          <w:tblCellSpacing w:w="20" w:type="nil"/>
        </w:trPr>
        <w:tc>
          <w:tcPr>
            <w:tcW w:w="538" w:type="dxa"/>
            <w:tcMar>
              <w:top w:w="50" w:type="dxa"/>
              <w:left w:w="100" w:type="dxa"/>
            </w:tcMar>
            <w:vAlign w:val="center"/>
          </w:tcPr>
          <w:p w:rsidR="005278D2" w:rsidRDefault="00444B8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278D2" w:rsidRDefault="00444B8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278D2" w:rsidRPr="00B7476A" w:rsidRDefault="00B7476A">
            <w:pPr>
              <w:spacing w:after="0"/>
              <w:ind w:left="135"/>
              <w:jc w:val="center"/>
              <w:rPr>
                <w:lang w:val="ru-RU"/>
              </w:rPr>
            </w:pPr>
            <w:r>
              <w:rPr>
                <w:lang w:val="ru-RU"/>
              </w:rPr>
              <w:t>1</w:t>
            </w:r>
          </w:p>
        </w:tc>
        <w:tc>
          <w:tcPr>
            <w:tcW w:w="1860" w:type="dxa"/>
            <w:tcMar>
              <w:top w:w="50" w:type="dxa"/>
              <w:left w:w="100" w:type="dxa"/>
            </w:tcMar>
            <w:vAlign w:val="center"/>
          </w:tcPr>
          <w:p w:rsidR="005278D2" w:rsidRDefault="005278D2">
            <w:pPr>
              <w:spacing w:after="0"/>
              <w:ind w:left="135"/>
              <w:jc w:val="center"/>
            </w:pP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78D2" w:rsidRDefault="005278D2">
            <w:pPr>
              <w:spacing w:after="0"/>
              <w:ind w:left="135"/>
              <w:jc w:val="center"/>
            </w:pPr>
          </w:p>
        </w:tc>
        <w:tc>
          <w:tcPr>
            <w:tcW w:w="2837"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415294</w:t>
              </w:r>
            </w:hyperlink>
          </w:p>
        </w:tc>
      </w:tr>
      <w:tr w:rsidR="005278D2">
        <w:trPr>
          <w:trHeight w:val="144"/>
          <w:tblCellSpacing w:w="20" w:type="nil"/>
        </w:trPr>
        <w:tc>
          <w:tcPr>
            <w:tcW w:w="0" w:type="auto"/>
            <w:gridSpan w:val="2"/>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78D2" w:rsidRPr="00B7476A" w:rsidRDefault="00444B87">
            <w:pPr>
              <w:spacing w:after="0"/>
              <w:ind w:left="135"/>
              <w:jc w:val="center"/>
              <w:rPr>
                <w:lang w:val="ru-RU"/>
              </w:rPr>
            </w:pPr>
            <w:r>
              <w:rPr>
                <w:rFonts w:ascii="Times New Roman" w:hAnsi="Times New Roman"/>
                <w:color w:val="000000"/>
                <w:sz w:val="24"/>
              </w:rPr>
              <w:t xml:space="preserve"> </w:t>
            </w:r>
            <w:r w:rsidR="00B7476A">
              <w:rPr>
                <w:rFonts w:ascii="Times New Roman" w:hAnsi="Times New Roman"/>
                <w:color w:val="000000"/>
                <w:sz w:val="24"/>
                <w:lang w:val="ru-RU"/>
              </w:rPr>
              <w:t>3</w:t>
            </w:r>
          </w:p>
        </w:tc>
        <w:tc>
          <w:tcPr>
            <w:tcW w:w="18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5278D2" w:rsidRDefault="005278D2"/>
        </w:tc>
      </w:tr>
    </w:tbl>
    <w:p w:rsidR="005278D2" w:rsidRDefault="005278D2">
      <w:pPr>
        <w:sectPr w:rsidR="005278D2">
          <w:pgSz w:w="16383" w:h="11906" w:orient="landscape"/>
          <w:pgMar w:top="1134" w:right="850" w:bottom="1134" w:left="1701" w:header="720" w:footer="720" w:gutter="0"/>
          <w:cols w:space="720"/>
        </w:sectPr>
      </w:pPr>
    </w:p>
    <w:p w:rsidR="005278D2" w:rsidRDefault="00444B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278D2">
        <w:trPr>
          <w:trHeight w:val="144"/>
          <w:tblCellSpacing w:w="20" w:type="nil"/>
        </w:trPr>
        <w:tc>
          <w:tcPr>
            <w:tcW w:w="483"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 п/п </w:t>
            </w:r>
          </w:p>
          <w:p w:rsidR="005278D2" w:rsidRDefault="005278D2">
            <w:pPr>
              <w:spacing w:after="0"/>
              <w:ind w:left="135"/>
            </w:pPr>
          </w:p>
        </w:tc>
        <w:tc>
          <w:tcPr>
            <w:tcW w:w="3344"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Наименование разделов и тем программы </w:t>
            </w:r>
          </w:p>
          <w:p w:rsidR="005278D2" w:rsidRDefault="005278D2">
            <w:pPr>
              <w:spacing w:after="0"/>
              <w:ind w:left="135"/>
            </w:pPr>
          </w:p>
        </w:tc>
        <w:tc>
          <w:tcPr>
            <w:tcW w:w="0" w:type="auto"/>
            <w:gridSpan w:val="3"/>
            <w:tcMar>
              <w:top w:w="50" w:type="dxa"/>
              <w:left w:w="100" w:type="dxa"/>
            </w:tcMar>
            <w:vAlign w:val="center"/>
          </w:tcPr>
          <w:p w:rsidR="005278D2" w:rsidRDefault="00444B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Электронные (цифровые) образовательные ресурсы </w:t>
            </w:r>
          </w:p>
          <w:p w:rsidR="005278D2" w:rsidRDefault="005278D2">
            <w:pPr>
              <w:spacing w:after="0"/>
              <w:ind w:left="135"/>
            </w:pPr>
          </w:p>
        </w:tc>
      </w:tr>
      <w:tr w:rsidR="005278D2">
        <w:trPr>
          <w:trHeight w:val="144"/>
          <w:tblCellSpacing w:w="20" w:type="nil"/>
        </w:trPr>
        <w:tc>
          <w:tcPr>
            <w:tcW w:w="0" w:type="auto"/>
            <w:vMerge/>
            <w:tcBorders>
              <w:top w:val="nil"/>
            </w:tcBorders>
            <w:tcMar>
              <w:top w:w="50" w:type="dxa"/>
              <w:left w:w="100" w:type="dxa"/>
            </w:tcMar>
          </w:tcPr>
          <w:p w:rsidR="005278D2" w:rsidRDefault="005278D2"/>
        </w:tc>
        <w:tc>
          <w:tcPr>
            <w:tcW w:w="0" w:type="auto"/>
            <w:vMerge/>
            <w:tcBorders>
              <w:top w:val="nil"/>
            </w:tcBorders>
            <w:tcMar>
              <w:top w:w="50" w:type="dxa"/>
              <w:left w:w="100" w:type="dxa"/>
            </w:tcMar>
          </w:tcPr>
          <w:p w:rsidR="005278D2" w:rsidRDefault="005278D2"/>
        </w:tc>
        <w:tc>
          <w:tcPr>
            <w:tcW w:w="943"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Всего </w:t>
            </w:r>
          </w:p>
          <w:p w:rsidR="005278D2" w:rsidRDefault="005278D2">
            <w:pPr>
              <w:spacing w:after="0"/>
              <w:ind w:left="135"/>
            </w:pPr>
          </w:p>
        </w:tc>
        <w:tc>
          <w:tcPr>
            <w:tcW w:w="1659"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Контрольные работы </w:t>
            </w:r>
          </w:p>
          <w:p w:rsidR="005278D2" w:rsidRDefault="005278D2">
            <w:pPr>
              <w:spacing w:after="0"/>
              <w:ind w:left="135"/>
            </w:pPr>
          </w:p>
        </w:tc>
        <w:tc>
          <w:tcPr>
            <w:tcW w:w="1750"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Практические работы </w:t>
            </w:r>
          </w:p>
          <w:p w:rsidR="005278D2" w:rsidRDefault="005278D2">
            <w:pPr>
              <w:spacing w:after="0"/>
              <w:ind w:left="135"/>
            </w:pPr>
          </w:p>
        </w:tc>
        <w:tc>
          <w:tcPr>
            <w:tcW w:w="0" w:type="auto"/>
            <w:vMerge/>
            <w:tcBorders>
              <w:top w:val="nil"/>
            </w:tcBorders>
            <w:tcMar>
              <w:top w:w="50" w:type="dxa"/>
              <w:left w:w="100" w:type="dxa"/>
            </w:tcMa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1.</w:t>
            </w:r>
            <w:r w:rsidRPr="00444B87">
              <w:rPr>
                <w:rFonts w:ascii="Times New Roman" w:hAnsi="Times New Roman"/>
                <w:color w:val="000000"/>
                <w:sz w:val="24"/>
                <w:lang w:val="ru-RU"/>
              </w:rPr>
              <w:t xml:space="preserve"> Социальные ценности и нормы</w:t>
            </w:r>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1.1</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1.2</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Pr="00AE21DB" w:rsidRDefault="00AE21DB">
            <w:pPr>
              <w:spacing w:after="0"/>
              <w:ind w:left="135"/>
              <w:jc w:val="center"/>
              <w:rPr>
                <w:lang w:val="ru-RU"/>
              </w:rPr>
            </w:pPr>
            <w:r>
              <w:rPr>
                <w:rFonts w:ascii="Times New Roman" w:hAnsi="Times New Roman"/>
                <w:color w:val="000000"/>
                <w:sz w:val="24"/>
              </w:rPr>
              <w:t xml:space="preserve">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1.3</w:t>
            </w:r>
          </w:p>
        </w:tc>
        <w:tc>
          <w:tcPr>
            <w:tcW w:w="3344"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8D2" w:rsidRDefault="005278D2">
            <w:pPr>
              <w:spacing w:after="0"/>
              <w:ind w:left="135"/>
              <w:jc w:val="center"/>
            </w:pP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2.</w:t>
            </w:r>
            <w:r w:rsidRPr="00444B87">
              <w:rPr>
                <w:rFonts w:ascii="Times New Roman" w:hAnsi="Times New Roman"/>
                <w:color w:val="000000"/>
                <w:sz w:val="24"/>
                <w:lang w:val="ru-RU"/>
              </w:rPr>
              <w:t xml:space="preserve"> Человек как участник правовых отношений</w:t>
            </w:r>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2.1</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5278D2">
            <w:pPr>
              <w:spacing w:after="0"/>
              <w:ind w:left="135"/>
              <w:jc w:val="center"/>
            </w:pP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2.2</w:t>
            </w:r>
          </w:p>
        </w:tc>
        <w:tc>
          <w:tcPr>
            <w:tcW w:w="3344"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5278D2">
            <w:pPr>
              <w:spacing w:after="0"/>
              <w:ind w:left="135"/>
              <w:jc w:val="center"/>
            </w:pP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2.3</w:t>
            </w:r>
          </w:p>
        </w:tc>
        <w:tc>
          <w:tcPr>
            <w:tcW w:w="3344"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78D2" w:rsidRPr="00B7476A" w:rsidRDefault="00444B87">
            <w:pPr>
              <w:spacing w:after="0"/>
              <w:ind w:left="135"/>
              <w:jc w:val="center"/>
              <w:rPr>
                <w:lang w:val="ru-RU"/>
              </w:rPr>
            </w:pPr>
            <w:r>
              <w:rPr>
                <w:rFonts w:ascii="Times New Roman" w:hAnsi="Times New Roman"/>
                <w:color w:val="000000"/>
                <w:sz w:val="24"/>
              </w:rPr>
              <w:t xml:space="preserve"> </w:t>
            </w:r>
            <w:r w:rsidR="00B7476A">
              <w:rPr>
                <w:rFonts w:ascii="Times New Roman" w:hAnsi="Times New Roman"/>
                <w:color w:val="000000"/>
                <w:sz w:val="24"/>
                <w:lang w:val="ru-RU"/>
              </w:rPr>
              <w:t>1</w:t>
            </w:r>
          </w:p>
        </w:tc>
        <w:tc>
          <w:tcPr>
            <w:tcW w:w="1750" w:type="dxa"/>
            <w:tcMar>
              <w:top w:w="50" w:type="dxa"/>
              <w:left w:w="100" w:type="dxa"/>
            </w:tcMar>
            <w:vAlign w:val="center"/>
          </w:tcPr>
          <w:p w:rsidR="005278D2" w:rsidRPr="00AE21DB" w:rsidRDefault="00AE21DB">
            <w:pPr>
              <w:spacing w:after="0"/>
              <w:ind w:left="135"/>
              <w:jc w:val="center"/>
              <w:rPr>
                <w:lang w:val="ru-RU"/>
              </w:rPr>
            </w:pPr>
            <w:r>
              <w:rPr>
                <w:rFonts w:ascii="Times New Roman" w:hAnsi="Times New Roman"/>
                <w:color w:val="000000"/>
                <w:sz w:val="24"/>
              </w:rPr>
              <w:t xml:space="preserve">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78D2" w:rsidRDefault="005278D2"/>
        </w:tc>
      </w:tr>
      <w:tr w:rsidR="005278D2">
        <w:trPr>
          <w:trHeight w:val="144"/>
          <w:tblCellSpacing w:w="20" w:type="nil"/>
        </w:trPr>
        <w:tc>
          <w:tcPr>
            <w:tcW w:w="0" w:type="auto"/>
            <w:gridSpan w:val="6"/>
            <w:tcMar>
              <w:top w:w="50" w:type="dxa"/>
              <w:left w:w="100" w:type="dxa"/>
            </w:tcMar>
            <w:vAlign w:val="center"/>
          </w:tcPr>
          <w:p w:rsidR="005278D2" w:rsidRDefault="00444B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3.1</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5278D2">
            <w:pPr>
              <w:spacing w:after="0"/>
              <w:ind w:left="135"/>
              <w:jc w:val="center"/>
            </w:pP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3.2</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3.4</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3.5</w:t>
            </w:r>
          </w:p>
        </w:tc>
        <w:tc>
          <w:tcPr>
            <w:tcW w:w="3344" w:type="dxa"/>
            <w:tcMar>
              <w:top w:w="50" w:type="dxa"/>
              <w:left w:w="100" w:type="dxa"/>
            </w:tcMar>
            <w:vAlign w:val="center"/>
          </w:tcPr>
          <w:p w:rsidR="005278D2" w:rsidRDefault="00444B8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391E6A">
        <w:trPr>
          <w:trHeight w:val="144"/>
          <w:tblCellSpacing w:w="20" w:type="nil"/>
        </w:trPr>
        <w:tc>
          <w:tcPr>
            <w:tcW w:w="483" w:type="dxa"/>
            <w:tcMar>
              <w:top w:w="50" w:type="dxa"/>
              <w:left w:w="100" w:type="dxa"/>
            </w:tcMar>
            <w:vAlign w:val="center"/>
          </w:tcPr>
          <w:p w:rsidR="005278D2" w:rsidRDefault="00444B87">
            <w:pPr>
              <w:spacing w:after="0"/>
            </w:pPr>
            <w:r>
              <w:rPr>
                <w:rFonts w:ascii="Times New Roman" w:hAnsi="Times New Roman"/>
                <w:color w:val="000000"/>
                <w:sz w:val="24"/>
              </w:rPr>
              <w:t>3.6</w:t>
            </w:r>
          </w:p>
        </w:tc>
        <w:tc>
          <w:tcPr>
            <w:tcW w:w="3344"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78D2" w:rsidRDefault="005278D2">
            <w:pPr>
              <w:spacing w:after="0"/>
              <w:ind w:left="135"/>
              <w:jc w:val="center"/>
            </w:pPr>
          </w:p>
        </w:tc>
        <w:tc>
          <w:tcPr>
            <w:tcW w:w="175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8D2" w:rsidRDefault="005278D2">
            <w:pPr>
              <w:spacing w:after="0"/>
              <w:ind w:left="135"/>
              <w:jc w:val="center"/>
            </w:pPr>
          </w:p>
        </w:tc>
        <w:tc>
          <w:tcPr>
            <w:tcW w:w="2551"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4170</w:t>
              </w:r>
              <w:r>
                <w:rPr>
                  <w:rFonts w:ascii="Times New Roman" w:hAnsi="Times New Roman"/>
                  <w:color w:val="0000FF"/>
                  <w:u w:val="single"/>
                </w:rPr>
                <w:t>e</w:t>
              </w:r>
              <w:r w:rsidRPr="00444B87">
                <w:rPr>
                  <w:rFonts w:ascii="Times New Roman" w:hAnsi="Times New Roman"/>
                  <w:color w:val="0000FF"/>
                  <w:u w:val="single"/>
                  <w:lang w:val="ru-RU"/>
                </w:rPr>
                <w:t>4</w:t>
              </w:r>
            </w:hyperlink>
          </w:p>
        </w:tc>
      </w:tr>
      <w:tr w:rsidR="005278D2" w:rsidRPr="00B7476A">
        <w:trPr>
          <w:trHeight w:val="144"/>
          <w:tblCellSpacing w:w="20" w:type="nil"/>
        </w:trPr>
        <w:tc>
          <w:tcPr>
            <w:tcW w:w="0" w:type="auto"/>
            <w:gridSpan w:val="2"/>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278D2" w:rsidRPr="00B7476A" w:rsidRDefault="00B747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444B87" w:rsidRPr="00B7476A">
              <w:rPr>
                <w:rFonts w:ascii="Times New Roman" w:hAnsi="Times New Roman"/>
                <w:color w:val="000000"/>
                <w:sz w:val="24"/>
                <w:lang w:val="ru-RU"/>
              </w:rPr>
              <w:t xml:space="preserve"> </w:t>
            </w:r>
          </w:p>
        </w:tc>
        <w:tc>
          <w:tcPr>
            <w:tcW w:w="1750" w:type="dxa"/>
            <w:tcMar>
              <w:top w:w="50" w:type="dxa"/>
              <w:left w:w="100" w:type="dxa"/>
            </w:tcMar>
            <w:vAlign w:val="center"/>
          </w:tcPr>
          <w:p w:rsidR="005278D2" w:rsidRPr="00B7476A" w:rsidRDefault="00444B87">
            <w:pPr>
              <w:spacing w:after="0"/>
              <w:ind w:left="135"/>
              <w:jc w:val="center"/>
              <w:rPr>
                <w:lang w:val="ru-RU"/>
              </w:rPr>
            </w:pPr>
            <w:r w:rsidRPr="00B7476A">
              <w:rPr>
                <w:rFonts w:ascii="Times New Roman" w:hAnsi="Times New Roman"/>
                <w:color w:val="000000"/>
                <w:sz w:val="24"/>
                <w:lang w:val="ru-RU"/>
              </w:rPr>
              <w:t xml:space="preserve"> 6 </w:t>
            </w:r>
          </w:p>
        </w:tc>
        <w:tc>
          <w:tcPr>
            <w:tcW w:w="2551" w:type="dxa"/>
            <w:tcMar>
              <w:top w:w="50" w:type="dxa"/>
              <w:left w:w="100" w:type="dxa"/>
            </w:tcMar>
            <w:vAlign w:val="center"/>
          </w:tcPr>
          <w:p w:rsidR="005278D2" w:rsidRPr="00B7476A" w:rsidRDefault="005278D2">
            <w:pPr>
              <w:rPr>
                <w:lang w:val="ru-RU"/>
              </w:rPr>
            </w:pPr>
          </w:p>
        </w:tc>
      </w:tr>
    </w:tbl>
    <w:p w:rsidR="005278D2" w:rsidRPr="00B7476A" w:rsidRDefault="005278D2">
      <w:pPr>
        <w:rPr>
          <w:lang w:val="ru-RU"/>
        </w:rPr>
        <w:sectPr w:rsidR="005278D2" w:rsidRPr="00B7476A">
          <w:pgSz w:w="16383" w:h="11906" w:orient="landscape"/>
          <w:pgMar w:top="1134" w:right="850" w:bottom="1134" w:left="1701" w:header="720" w:footer="720" w:gutter="0"/>
          <w:cols w:space="720"/>
        </w:sectPr>
      </w:pPr>
    </w:p>
    <w:p w:rsidR="005278D2" w:rsidRPr="00B7476A" w:rsidRDefault="00444B87">
      <w:pPr>
        <w:spacing w:after="0"/>
        <w:ind w:left="120"/>
        <w:rPr>
          <w:lang w:val="ru-RU"/>
        </w:rPr>
      </w:pPr>
      <w:r w:rsidRPr="00B7476A">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278D2">
        <w:trPr>
          <w:trHeight w:val="144"/>
          <w:tblCellSpacing w:w="20" w:type="nil"/>
        </w:trPr>
        <w:tc>
          <w:tcPr>
            <w:tcW w:w="492" w:type="dxa"/>
            <w:vMerge w:val="restart"/>
            <w:tcMar>
              <w:top w:w="50" w:type="dxa"/>
              <w:left w:w="100" w:type="dxa"/>
            </w:tcMar>
            <w:vAlign w:val="center"/>
          </w:tcPr>
          <w:p w:rsidR="005278D2" w:rsidRPr="00B7476A" w:rsidRDefault="00444B87">
            <w:pPr>
              <w:spacing w:after="0"/>
              <w:ind w:left="135"/>
              <w:rPr>
                <w:lang w:val="ru-RU"/>
              </w:rPr>
            </w:pPr>
            <w:r w:rsidRPr="00B7476A">
              <w:rPr>
                <w:rFonts w:ascii="Times New Roman" w:hAnsi="Times New Roman"/>
                <w:b/>
                <w:color w:val="000000"/>
                <w:sz w:val="24"/>
                <w:lang w:val="ru-RU"/>
              </w:rPr>
              <w:t xml:space="preserve">№ п/п </w:t>
            </w:r>
          </w:p>
          <w:p w:rsidR="005278D2" w:rsidRPr="00B7476A" w:rsidRDefault="005278D2">
            <w:pPr>
              <w:spacing w:after="0"/>
              <w:ind w:left="135"/>
              <w:rPr>
                <w:lang w:val="ru-RU"/>
              </w:rPr>
            </w:pPr>
          </w:p>
        </w:tc>
        <w:tc>
          <w:tcPr>
            <w:tcW w:w="3168" w:type="dxa"/>
            <w:vMerge w:val="restart"/>
            <w:tcMar>
              <w:top w:w="50" w:type="dxa"/>
              <w:left w:w="100" w:type="dxa"/>
            </w:tcMar>
            <w:vAlign w:val="center"/>
          </w:tcPr>
          <w:p w:rsidR="005278D2" w:rsidRPr="00B7476A" w:rsidRDefault="00444B87">
            <w:pPr>
              <w:spacing w:after="0"/>
              <w:ind w:left="135"/>
              <w:rPr>
                <w:lang w:val="ru-RU"/>
              </w:rPr>
            </w:pPr>
            <w:r w:rsidRPr="00B7476A">
              <w:rPr>
                <w:rFonts w:ascii="Times New Roman" w:hAnsi="Times New Roman"/>
                <w:b/>
                <w:color w:val="000000"/>
                <w:sz w:val="24"/>
                <w:lang w:val="ru-RU"/>
              </w:rPr>
              <w:t xml:space="preserve">Наименование разделов и тем программы </w:t>
            </w:r>
          </w:p>
          <w:p w:rsidR="005278D2" w:rsidRPr="00B7476A" w:rsidRDefault="005278D2">
            <w:pPr>
              <w:spacing w:after="0"/>
              <w:ind w:left="135"/>
              <w:rPr>
                <w:lang w:val="ru-RU"/>
              </w:rPr>
            </w:pPr>
          </w:p>
        </w:tc>
        <w:tc>
          <w:tcPr>
            <w:tcW w:w="0" w:type="auto"/>
            <w:gridSpan w:val="3"/>
            <w:tcMar>
              <w:top w:w="50" w:type="dxa"/>
              <w:left w:w="100" w:type="dxa"/>
            </w:tcMar>
            <w:vAlign w:val="center"/>
          </w:tcPr>
          <w:p w:rsidR="005278D2" w:rsidRPr="00B7476A" w:rsidRDefault="00444B87">
            <w:pPr>
              <w:spacing w:after="0"/>
              <w:rPr>
                <w:lang w:val="ru-RU"/>
              </w:rPr>
            </w:pPr>
            <w:r w:rsidRPr="00B7476A">
              <w:rPr>
                <w:rFonts w:ascii="Times New Roman" w:hAnsi="Times New Roman"/>
                <w:b/>
                <w:color w:val="000000"/>
                <w:sz w:val="24"/>
                <w:lang w:val="ru-RU"/>
              </w:rPr>
              <w:t>Количество часов</w:t>
            </w:r>
          </w:p>
        </w:tc>
        <w:tc>
          <w:tcPr>
            <w:tcW w:w="2599" w:type="dxa"/>
            <w:vMerge w:val="restart"/>
            <w:tcMar>
              <w:top w:w="50" w:type="dxa"/>
              <w:left w:w="100" w:type="dxa"/>
            </w:tcMar>
            <w:vAlign w:val="center"/>
          </w:tcPr>
          <w:p w:rsidR="005278D2" w:rsidRDefault="00444B87">
            <w:pPr>
              <w:spacing w:after="0"/>
              <w:ind w:left="135"/>
            </w:pPr>
            <w:r w:rsidRPr="00B7476A">
              <w:rPr>
                <w:rFonts w:ascii="Times New Roman" w:hAnsi="Times New Roman"/>
                <w:b/>
                <w:color w:val="000000"/>
                <w:sz w:val="24"/>
                <w:lang w:val="ru-RU"/>
              </w:rPr>
              <w:t>Электронные (цифровые) образовательные ресу</w:t>
            </w:r>
            <w:r>
              <w:rPr>
                <w:rFonts w:ascii="Times New Roman" w:hAnsi="Times New Roman"/>
                <w:b/>
                <w:color w:val="000000"/>
                <w:sz w:val="24"/>
              </w:rPr>
              <w:t xml:space="preserve">рсы </w:t>
            </w:r>
          </w:p>
          <w:p w:rsidR="005278D2" w:rsidRDefault="005278D2">
            <w:pPr>
              <w:spacing w:after="0"/>
              <w:ind w:left="135"/>
            </w:pPr>
          </w:p>
        </w:tc>
      </w:tr>
      <w:tr w:rsidR="005278D2">
        <w:trPr>
          <w:trHeight w:val="144"/>
          <w:tblCellSpacing w:w="20" w:type="nil"/>
        </w:trPr>
        <w:tc>
          <w:tcPr>
            <w:tcW w:w="0" w:type="auto"/>
            <w:vMerge/>
            <w:tcBorders>
              <w:top w:val="nil"/>
            </w:tcBorders>
            <w:tcMar>
              <w:top w:w="50" w:type="dxa"/>
              <w:left w:w="100" w:type="dxa"/>
            </w:tcMar>
          </w:tcPr>
          <w:p w:rsidR="005278D2" w:rsidRDefault="005278D2"/>
        </w:tc>
        <w:tc>
          <w:tcPr>
            <w:tcW w:w="0" w:type="auto"/>
            <w:vMerge/>
            <w:tcBorders>
              <w:top w:val="nil"/>
            </w:tcBorders>
            <w:tcMar>
              <w:top w:w="50" w:type="dxa"/>
              <w:left w:w="100" w:type="dxa"/>
            </w:tcMar>
          </w:tcPr>
          <w:p w:rsidR="005278D2" w:rsidRDefault="005278D2"/>
        </w:tc>
        <w:tc>
          <w:tcPr>
            <w:tcW w:w="960"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Всего </w:t>
            </w:r>
          </w:p>
          <w:p w:rsidR="005278D2" w:rsidRDefault="005278D2">
            <w:pPr>
              <w:spacing w:after="0"/>
              <w:ind w:left="135"/>
            </w:pPr>
          </w:p>
        </w:tc>
        <w:tc>
          <w:tcPr>
            <w:tcW w:w="1680"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Контрольные работы </w:t>
            </w:r>
          </w:p>
          <w:p w:rsidR="005278D2" w:rsidRDefault="005278D2">
            <w:pPr>
              <w:spacing w:after="0"/>
              <w:ind w:left="135"/>
            </w:pPr>
          </w:p>
        </w:tc>
        <w:tc>
          <w:tcPr>
            <w:tcW w:w="1768"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Практические работы </w:t>
            </w:r>
          </w:p>
          <w:p w:rsidR="005278D2" w:rsidRDefault="005278D2">
            <w:pPr>
              <w:spacing w:after="0"/>
              <w:ind w:left="135"/>
            </w:pPr>
          </w:p>
        </w:tc>
        <w:tc>
          <w:tcPr>
            <w:tcW w:w="0" w:type="auto"/>
            <w:vMerge/>
            <w:tcBorders>
              <w:top w:val="nil"/>
            </w:tcBorders>
            <w:tcMar>
              <w:top w:w="50" w:type="dxa"/>
              <w:left w:w="100" w:type="dxa"/>
            </w:tcMa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1.</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Человек в экономических отношениях</w:t>
            </w:r>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1.1</w:t>
            </w:r>
          </w:p>
        </w:tc>
        <w:tc>
          <w:tcPr>
            <w:tcW w:w="3168" w:type="dxa"/>
            <w:tcMar>
              <w:top w:w="50" w:type="dxa"/>
              <w:left w:w="100" w:type="dxa"/>
            </w:tcMar>
            <w:vAlign w:val="center"/>
          </w:tcPr>
          <w:p w:rsidR="005278D2" w:rsidRDefault="00444B8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1.2</w:t>
            </w:r>
          </w:p>
        </w:tc>
        <w:tc>
          <w:tcPr>
            <w:tcW w:w="3168" w:type="dxa"/>
            <w:tcMar>
              <w:top w:w="50" w:type="dxa"/>
              <w:left w:w="100" w:type="dxa"/>
            </w:tcMar>
            <w:vAlign w:val="center"/>
          </w:tcPr>
          <w:p w:rsidR="005278D2" w:rsidRDefault="00444B8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1.3</w:t>
            </w:r>
          </w:p>
        </w:tc>
        <w:tc>
          <w:tcPr>
            <w:tcW w:w="3168" w:type="dxa"/>
            <w:tcMar>
              <w:top w:w="50" w:type="dxa"/>
              <w:left w:w="100" w:type="dxa"/>
            </w:tcMar>
            <w:vAlign w:val="center"/>
          </w:tcPr>
          <w:p w:rsidR="005278D2" w:rsidRDefault="00444B8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1.4</w:t>
            </w:r>
          </w:p>
        </w:tc>
        <w:tc>
          <w:tcPr>
            <w:tcW w:w="3168" w:type="dxa"/>
            <w:tcMar>
              <w:top w:w="50" w:type="dxa"/>
              <w:left w:w="100" w:type="dxa"/>
            </w:tcMar>
            <w:vAlign w:val="center"/>
          </w:tcPr>
          <w:p w:rsidR="005278D2" w:rsidRDefault="00444B8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1.5</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2.</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Человек в мире культуры</w:t>
            </w:r>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2.1</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2.2</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2.3</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t>2.4</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78D2" w:rsidRDefault="005278D2">
            <w:pPr>
              <w:spacing w:after="0"/>
              <w:ind w:left="135"/>
              <w:jc w:val="center"/>
            </w:pP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rsidRPr="00391E6A">
        <w:trPr>
          <w:trHeight w:val="144"/>
          <w:tblCellSpacing w:w="20" w:type="nil"/>
        </w:trPr>
        <w:tc>
          <w:tcPr>
            <w:tcW w:w="492" w:type="dxa"/>
            <w:tcMar>
              <w:top w:w="50" w:type="dxa"/>
              <w:left w:w="100" w:type="dxa"/>
            </w:tcMar>
            <w:vAlign w:val="center"/>
          </w:tcPr>
          <w:p w:rsidR="005278D2" w:rsidRDefault="00444B8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78D2" w:rsidRPr="00B7476A" w:rsidRDefault="00B7476A">
            <w:pPr>
              <w:spacing w:after="0"/>
              <w:ind w:left="135"/>
              <w:jc w:val="center"/>
              <w:rPr>
                <w:lang w:val="ru-RU"/>
              </w:rPr>
            </w:pPr>
            <w:r>
              <w:rPr>
                <w:lang w:val="ru-RU"/>
              </w:rPr>
              <w:t>1</w:t>
            </w: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78D2" w:rsidRDefault="005278D2">
            <w:pPr>
              <w:spacing w:after="0"/>
              <w:ind w:left="135"/>
              <w:jc w:val="center"/>
            </w:pPr>
          </w:p>
        </w:tc>
        <w:tc>
          <w:tcPr>
            <w:tcW w:w="2599"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419196</w:t>
              </w:r>
            </w:hyperlink>
          </w:p>
        </w:tc>
      </w:tr>
      <w:tr w:rsidR="005278D2">
        <w:trPr>
          <w:trHeight w:val="144"/>
          <w:tblCellSpacing w:w="20" w:type="nil"/>
        </w:trPr>
        <w:tc>
          <w:tcPr>
            <w:tcW w:w="0" w:type="auto"/>
            <w:gridSpan w:val="2"/>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278D2" w:rsidRPr="00B7476A" w:rsidRDefault="00444B87">
            <w:pPr>
              <w:spacing w:after="0"/>
              <w:ind w:left="135"/>
              <w:jc w:val="center"/>
              <w:rPr>
                <w:lang w:val="ru-RU"/>
              </w:rPr>
            </w:pPr>
            <w:r>
              <w:rPr>
                <w:rFonts w:ascii="Times New Roman" w:hAnsi="Times New Roman"/>
                <w:color w:val="000000"/>
                <w:sz w:val="24"/>
              </w:rPr>
              <w:t xml:space="preserve"> </w:t>
            </w:r>
            <w:r w:rsidR="00B7476A">
              <w:rPr>
                <w:rFonts w:ascii="Times New Roman" w:hAnsi="Times New Roman"/>
                <w:color w:val="000000"/>
                <w:sz w:val="24"/>
                <w:lang w:val="ru-RU"/>
              </w:rPr>
              <w:t>3</w:t>
            </w:r>
          </w:p>
        </w:tc>
        <w:tc>
          <w:tcPr>
            <w:tcW w:w="1768"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5278D2" w:rsidRDefault="005278D2"/>
        </w:tc>
      </w:tr>
    </w:tbl>
    <w:p w:rsidR="005278D2" w:rsidRDefault="005278D2">
      <w:pPr>
        <w:sectPr w:rsidR="005278D2">
          <w:pgSz w:w="16383" w:h="11906" w:orient="landscape"/>
          <w:pgMar w:top="1134" w:right="850" w:bottom="1134" w:left="1701" w:header="720" w:footer="720" w:gutter="0"/>
          <w:cols w:space="720"/>
        </w:sectPr>
      </w:pPr>
    </w:p>
    <w:p w:rsidR="005278D2" w:rsidRDefault="00444B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278D2">
        <w:trPr>
          <w:trHeight w:val="144"/>
          <w:tblCellSpacing w:w="20" w:type="nil"/>
        </w:trPr>
        <w:tc>
          <w:tcPr>
            <w:tcW w:w="501"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 п/п </w:t>
            </w:r>
          </w:p>
          <w:p w:rsidR="005278D2" w:rsidRDefault="005278D2">
            <w:pPr>
              <w:spacing w:after="0"/>
              <w:ind w:left="135"/>
            </w:pPr>
          </w:p>
        </w:tc>
        <w:tc>
          <w:tcPr>
            <w:tcW w:w="2992"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Наименование разделов и тем программы </w:t>
            </w:r>
          </w:p>
          <w:p w:rsidR="005278D2" w:rsidRDefault="005278D2">
            <w:pPr>
              <w:spacing w:after="0"/>
              <w:ind w:left="135"/>
            </w:pPr>
          </w:p>
        </w:tc>
        <w:tc>
          <w:tcPr>
            <w:tcW w:w="0" w:type="auto"/>
            <w:gridSpan w:val="3"/>
            <w:tcMar>
              <w:top w:w="50" w:type="dxa"/>
              <w:left w:w="100" w:type="dxa"/>
            </w:tcMar>
            <w:vAlign w:val="center"/>
          </w:tcPr>
          <w:p w:rsidR="005278D2" w:rsidRDefault="00444B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78D2" w:rsidRDefault="00444B87">
            <w:pPr>
              <w:spacing w:after="0"/>
              <w:ind w:left="135"/>
            </w:pPr>
            <w:r>
              <w:rPr>
                <w:rFonts w:ascii="Times New Roman" w:hAnsi="Times New Roman"/>
                <w:b/>
                <w:color w:val="000000"/>
                <w:sz w:val="24"/>
              </w:rPr>
              <w:t xml:space="preserve">Электронные (цифровые) образовательные ресурсы </w:t>
            </w:r>
          </w:p>
          <w:p w:rsidR="005278D2" w:rsidRDefault="005278D2">
            <w:pPr>
              <w:spacing w:after="0"/>
              <w:ind w:left="135"/>
            </w:pPr>
          </w:p>
        </w:tc>
      </w:tr>
      <w:tr w:rsidR="005278D2">
        <w:trPr>
          <w:trHeight w:val="144"/>
          <w:tblCellSpacing w:w="20" w:type="nil"/>
        </w:trPr>
        <w:tc>
          <w:tcPr>
            <w:tcW w:w="0" w:type="auto"/>
            <w:vMerge/>
            <w:tcBorders>
              <w:top w:val="nil"/>
            </w:tcBorders>
            <w:tcMar>
              <w:top w:w="50" w:type="dxa"/>
              <w:left w:w="100" w:type="dxa"/>
            </w:tcMar>
          </w:tcPr>
          <w:p w:rsidR="005278D2" w:rsidRDefault="005278D2"/>
        </w:tc>
        <w:tc>
          <w:tcPr>
            <w:tcW w:w="0" w:type="auto"/>
            <w:vMerge/>
            <w:tcBorders>
              <w:top w:val="nil"/>
            </w:tcBorders>
            <w:tcMar>
              <w:top w:w="50" w:type="dxa"/>
              <w:left w:w="100" w:type="dxa"/>
            </w:tcMar>
          </w:tcPr>
          <w:p w:rsidR="005278D2" w:rsidRDefault="005278D2"/>
        </w:tc>
        <w:tc>
          <w:tcPr>
            <w:tcW w:w="977"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Всего </w:t>
            </w:r>
          </w:p>
          <w:p w:rsidR="005278D2" w:rsidRDefault="005278D2">
            <w:pPr>
              <w:spacing w:after="0"/>
              <w:ind w:left="135"/>
            </w:pPr>
          </w:p>
        </w:tc>
        <w:tc>
          <w:tcPr>
            <w:tcW w:w="1699"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Контрольные работы </w:t>
            </w:r>
          </w:p>
          <w:p w:rsidR="005278D2" w:rsidRDefault="005278D2">
            <w:pPr>
              <w:spacing w:after="0"/>
              <w:ind w:left="135"/>
            </w:pPr>
          </w:p>
        </w:tc>
        <w:tc>
          <w:tcPr>
            <w:tcW w:w="1787" w:type="dxa"/>
            <w:tcMar>
              <w:top w:w="50" w:type="dxa"/>
              <w:left w:w="100" w:type="dxa"/>
            </w:tcMar>
            <w:vAlign w:val="center"/>
          </w:tcPr>
          <w:p w:rsidR="005278D2" w:rsidRDefault="00444B87">
            <w:pPr>
              <w:spacing w:after="0"/>
              <w:ind w:left="135"/>
            </w:pPr>
            <w:r>
              <w:rPr>
                <w:rFonts w:ascii="Times New Roman" w:hAnsi="Times New Roman"/>
                <w:b/>
                <w:color w:val="000000"/>
                <w:sz w:val="24"/>
              </w:rPr>
              <w:t xml:space="preserve">Практические работы </w:t>
            </w:r>
          </w:p>
          <w:p w:rsidR="005278D2" w:rsidRDefault="005278D2">
            <w:pPr>
              <w:spacing w:after="0"/>
              <w:ind w:left="135"/>
            </w:pPr>
          </w:p>
        </w:tc>
        <w:tc>
          <w:tcPr>
            <w:tcW w:w="0" w:type="auto"/>
            <w:vMerge/>
            <w:tcBorders>
              <w:top w:val="nil"/>
            </w:tcBorders>
            <w:tcMar>
              <w:top w:w="50" w:type="dxa"/>
              <w:left w:w="100" w:type="dxa"/>
            </w:tcMa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1.</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Человек в политическом измерении</w:t>
            </w:r>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1.1</w:t>
            </w:r>
          </w:p>
        </w:tc>
        <w:tc>
          <w:tcPr>
            <w:tcW w:w="2992" w:type="dxa"/>
            <w:tcMar>
              <w:top w:w="50" w:type="dxa"/>
              <w:left w:w="100" w:type="dxa"/>
            </w:tcMar>
            <w:vAlign w:val="center"/>
          </w:tcPr>
          <w:p w:rsidR="005278D2" w:rsidRDefault="00444B8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1.2</w:t>
            </w:r>
          </w:p>
        </w:tc>
        <w:tc>
          <w:tcPr>
            <w:tcW w:w="2992" w:type="dxa"/>
            <w:tcMar>
              <w:top w:w="50" w:type="dxa"/>
              <w:left w:w="100" w:type="dxa"/>
            </w:tcMar>
            <w:vAlign w:val="center"/>
          </w:tcPr>
          <w:p w:rsidR="005278D2" w:rsidRDefault="00444B8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78D2" w:rsidRPr="00B7476A" w:rsidRDefault="00B7476A">
            <w:pPr>
              <w:spacing w:after="0"/>
              <w:ind w:left="135"/>
              <w:jc w:val="center"/>
              <w:rPr>
                <w:lang w:val="ru-RU"/>
              </w:rPr>
            </w:pPr>
            <w:r>
              <w:rPr>
                <w:lang w:val="ru-RU"/>
              </w:rPr>
              <w:t>1</w:t>
            </w: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78D2" w:rsidRDefault="005278D2"/>
        </w:tc>
      </w:tr>
      <w:tr w:rsidR="005278D2">
        <w:trPr>
          <w:trHeight w:val="144"/>
          <w:tblCellSpacing w:w="20" w:type="nil"/>
        </w:trPr>
        <w:tc>
          <w:tcPr>
            <w:tcW w:w="0" w:type="auto"/>
            <w:gridSpan w:val="6"/>
            <w:tcMar>
              <w:top w:w="50" w:type="dxa"/>
              <w:left w:w="100" w:type="dxa"/>
            </w:tcMar>
            <w:vAlign w:val="center"/>
          </w:tcPr>
          <w:p w:rsidR="005278D2" w:rsidRDefault="00444B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2.1</w:t>
            </w:r>
          </w:p>
        </w:tc>
        <w:tc>
          <w:tcPr>
            <w:tcW w:w="2992"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2.2</w:t>
            </w:r>
          </w:p>
        </w:tc>
        <w:tc>
          <w:tcPr>
            <w:tcW w:w="2992"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2.3</w:t>
            </w:r>
          </w:p>
        </w:tc>
        <w:tc>
          <w:tcPr>
            <w:tcW w:w="2992"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2.4</w:t>
            </w:r>
          </w:p>
        </w:tc>
        <w:tc>
          <w:tcPr>
            <w:tcW w:w="2992"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6"/>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3.</w:t>
            </w:r>
            <w:r w:rsidRPr="00444B87">
              <w:rPr>
                <w:rFonts w:ascii="Times New Roman" w:hAnsi="Times New Roman"/>
                <w:color w:val="000000"/>
                <w:sz w:val="24"/>
                <w:lang w:val="ru-RU"/>
              </w:rPr>
              <w:t xml:space="preserve"> </w:t>
            </w:r>
            <w:r w:rsidRPr="00444B87">
              <w:rPr>
                <w:rFonts w:ascii="Times New Roman" w:hAnsi="Times New Roman"/>
                <w:b/>
                <w:color w:val="000000"/>
                <w:sz w:val="24"/>
                <w:lang w:val="ru-RU"/>
              </w:rPr>
              <w:t>Человек в системе социальных отношений</w:t>
            </w:r>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3.1</w:t>
            </w:r>
          </w:p>
        </w:tc>
        <w:tc>
          <w:tcPr>
            <w:tcW w:w="2992" w:type="dxa"/>
            <w:tcMar>
              <w:top w:w="50" w:type="dxa"/>
              <w:left w:w="100" w:type="dxa"/>
            </w:tcMar>
            <w:vAlign w:val="center"/>
          </w:tcPr>
          <w:p w:rsidR="005278D2" w:rsidRDefault="00444B8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3.2</w:t>
            </w:r>
          </w:p>
        </w:tc>
        <w:tc>
          <w:tcPr>
            <w:tcW w:w="2992" w:type="dxa"/>
            <w:tcMar>
              <w:top w:w="50" w:type="dxa"/>
              <w:left w:w="100" w:type="dxa"/>
            </w:tcMar>
            <w:vAlign w:val="center"/>
          </w:tcPr>
          <w:p w:rsidR="005278D2" w:rsidRDefault="00444B87">
            <w:pPr>
              <w:spacing w:after="0"/>
              <w:ind w:left="135"/>
            </w:pPr>
            <w:r w:rsidRPr="00444B8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278D2" w:rsidRDefault="00444B87">
            <w:pPr>
              <w:spacing w:after="0"/>
              <w:ind w:left="135"/>
            </w:pPr>
            <w:r w:rsidRPr="00444B8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501" w:type="dxa"/>
            <w:tcMar>
              <w:top w:w="50" w:type="dxa"/>
              <w:left w:w="100" w:type="dxa"/>
            </w:tcMar>
            <w:vAlign w:val="center"/>
          </w:tcPr>
          <w:p w:rsidR="005278D2" w:rsidRDefault="00444B87">
            <w:pPr>
              <w:spacing w:after="0"/>
            </w:pPr>
            <w:r>
              <w:rPr>
                <w:rFonts w:ascii="Times New Roman" w:hAnsi="Times New Roman"/>
                <w:color w:val="000000"/>
                <w:sz w:val="24"/>
              </w:rPr>
              <w:t>3.4</w:t>
            </w:r>
          </w:p>
        </w:tc>
        <w:tc>
          <w:tcPr>
            <w:tcW w:w="2992"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78D2" w:rsidRDefault="005278D2"/>
        </w:tc>
      </w:tr>
      <w:tr w:rsidR="005278D2" w:rsidRPr="00391E6A">
        <w:trPr>
          <w:trHeight w:val="144"/>
          <w:tblCellSpacing w:w="20" w:type="nil"/>
        </w:trPr>
        <w:tc>
          <w:tcPr>
            <w:tcW w:w="0" w:type="auto"/>
            <w:gridSpan w:val="2"/>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278D2" w:rsidRDefault="005278D2">
            <w:pPr>
              <w:spacing w:after="0"/>
              <w:ind w:left="135"/>
              <w:jc w:val="center"/>
            </w:pP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rsidRPr="00391E6A">
        <w:trPr>
          <w:trHeight w:val="144"/>
          <w:tblCellSpacing w:w="20" w:type="nil"/>
        </w:trPr>
        <w:tc>
          <w:tcPr>
            <w:tcW w:w="0" w:type="auto"/>
            <w:gridSpan w:val="2"/>
            <w:tcMar>
              <w:top w:w="50" w:type="dxa"/>
              <w:left w:w="100" w:type="dxa"/>
            </w:tcMar>
            <w:vAlign w:val="center"/>
          </w:tcPr>
          <w:p w:rsidR="005278D2" w:rsidRDefault="00444B8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8D2" w:rsidRDefault="005278D2">
            <w:pPr>
              <w:spacing w:after="0"/>
              <w:ind w:left="135"/>
              <w:jc w:val="center"/>
            </w:pPr>
          </w:p>
        </w:tc>
        <w:tc>
          <w:tcPr>
            <w:tcW w:w="2646" w:type="dxa"/>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4B87">
                <w:rPr>
                  <w:rFonts w:ascii="Times New Roman" w:hAnsi="Times New Roman"/>
                  <w:color w:val="0000FF"/>
                  <w:u w:val="single"/>
                  <w:lang w:val="ru-RU"/>
                </w:rPr>
                <w:t>://</w:t>
              </w:r>
              <w:r>
                <w:rPr>
                  <w:rFonts w:ascii="Times New Roman" w:hAnsi="Times New Roman"/>
                  <w:color w:val="0000FF"/>
                  <w:u w:val="single"/>
                </w:rPr>
                <w:t>m</w:t>
              </w:r>
              <w:r w:rsidRPr="00444B87">
                <w:rPr>
                  <w:rFonts w:ascii="Times New Roman" w:hAnsi="Times New Roman"/>
                  <w:color w:val="0000FF"/>
                  <w:u w:val="single"/>
                  <w:lang w:val="ru-RU"/>
                </w:rPr>
                <w:t>.</w:t>
              </w:r>
              <w:r>
                <w:rPr>
                  <w:rFonts w:ascii="Times New Roman" w:hAnsi="Times New Roman"/>
                  <w:color w:val="0000FF"/>
                  <w:u w:val="single"/>
                </w:rPr>
                <w:t>edsoo</w:t>
              </w:r>
              <w:r w:rsidRPr="00444B87">
                <w:rPr>
                  <w:rFonts w:ascii="Times New Roman" w:hAnsi="Times New Roman"/>
                  <w:color w:val="0000FF"/>
                  <w:u w:val="single"/>
                  <w:lang w:val="ru-RU"/>
                </w:rPr>
                <w:t>.</w:t>
              </w:r>
              <w:r>
                <w:rPr>
                  <w:rFonts w:ascii="Times New Roman" w:hAnsi="Times New Roman"/>
                  <w:color w:val="0000FF"/>
                  <w:u w:val="single"/>
                </w:rPr>
                <w:t>ru</w:t>
              </w:r>
              <w:r w:rsidRPr="00444B87">
                <w:rPr>
                  <w:rFonts w:ascii="Times New Roman" w:hAnsi="Times New Roman"/>
                  <w:color w:val="0000FF"/>
                  <w:u w:val="single"/>
                  <w:lang w:val="ru-RU"/>
                </w:rPr>
                <w:t>/7</w:t>
              </w:r>
              <w:r>
                <w:rPr>
                  <w:rFonts w:ascii="Times New Roman" w:hAnsi="Times New Roman"/>
                  <w:color w:val="0000FF"/>
                  <w:u w:val="single"/>
                </w:rPr>
                <w:t>f</w:t>
              </w:r>
              <w:r w:rsidRPr="00444B87">
                <w:rPr>
                  <w:rFonts w:ascii="Times New Roman" w:hAnsi="Times New Roman"/>
                  <w:color w:val="0000FF"/>
                  <w:u w:val="single"/>
                  <w:lang w:val="ru-RU"/>
                </w:rPr>
                <w:t>41</w:t>
              </w:r>
              <w:r>
                <w:rPr>
                  <w:rFonts w:ascii="Times New Roman" w:hAnsi="Times New Roman"/>
                  <w:color w:val="0000FF"/>
                  <w:u w:val="single"/>
                </w:rPr>
                <w:t>b</w:t>
              </w:r>
              <w:r w:rsidRPr="00444B87">
                <w:rPr>
                  <w:rFonts w:ascii="Times New Roman" w:hAnsi="Times New Roman"/>
                  <w:color w:val="0000FF"/>
                  <w:u w:val="single"/>
                  <w:lang w:val="ru-RU"/>
                </w:rPr>
                <w:t>414</w:t>
              </w:r>
            </w:hyperlink>
          </w:p>
        </w:tc>
      </w:tr>
      <w:tr w:rsidR="005278D2">
        <w:trPr>
          <w:trHeight w:val="144"/>
          <w:tblCellSpacing w:w="20" w:type="nil"/>
        </w:trPr>
        <w:tc>
          <w:tcPr>
            <w:tcW w:w="0" w:type="auto"/>
            <w:gridSpan w:val="2"/>
            <w:tcMar>
              <w:top w:w="50" w:type="dxa"/>
              <w:left w:w="100" w:type="dxa"/>
            </w:tcMar>
            <w:vAlign w:val="center"/>
          </w:tcPr>
          <w:p w:rsidR="005278D2" w:rsidRPr="00444B87" w:rsidRDefault="00444B87">
            <w:pPr>
              <w:spacing w:after="0"/>
              <w:ind w:left="135"/>
              <w:rPr>
                <w:lang w:val="ru-RU"/>
              </w:rPr>
            </w:pPr>
            <w:r w:rsidRPr="00444B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78D2" w:rsidRDefault="00444B87">
            <w:pPr>
              <w:spacing w:after="0"/>
              <w:ind w:left="135"/>
              <w:jc w:val="center"/>
            </w:pPr>
            <w:r w:rsidRPr="00444B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78D2" w:rsidRDefault="00B7476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444B87">
              <w:rPr>
                <w:rFonts w:ascii="Times New Roman" w:hAnsi="Times New Roman"/>
                <w:color w:val="000000"/>
                <w:sz w:val="24"/>
              </w:rPr>
              <w:t xml:space="preserve"> </w:t>
            </w:r>
          </w:p>
        </w:tc>
        <w:tc>
          <w:tcPr>
            <w:tcW w:w="1787" w:type="dxa"/>
            <w:tcMar>
              <w:top w:w="50" w:type="dxa"/>
              <w:left w:w="100" w:type="dxa"/>
            </w:tcMar>
            <w:vAlign w:val="center"/>
          </w:tcPr>
          <w:p w:rsidR="005278D2" w:rsidRDefault="00444B87">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278D2" w:rsidRDefault="005278D2"/>
        </w:tc>
      </w:tr>
    </w:tbl>
    <w:p w:rsidR="005278D2" w:rsidRDefault="005278D2">
      <w:pPr>
        <w:sectPr w:rsidR="005278D2">
          <w:pgSz w:w="16383" w:h="11906" w:orient="landscape"/>
          <w:pgMar w:top="1134" w:right="850" w:bottom="1134" w:left="1701" w:header="720" w:footer="720" w:gutter="0"/>
          <w:cols w:space="720"/>
        </w:sectPr>
      </w:pPr>
    </w:p>
    <w:p w:rsidR="005278D2" w:rsidRDefault="005278D2">
      <w:pPr>
        <w:sectPr w:rsidR="005278D2">
          <w:pgSz w:w="16383" w:h="11906" w:orient="landscape"/>
          <w:pgMar w:top="1134" w:right="850" w:bottom="1134" w:left="1701" w:header="720" w:footer="720" w:gutter="0"/>
          <w:cols w:space="720"/>
        </w:sectPr>
      </w:pPr>
    </w:p>
    <w:p w:rsidR="005278D2" w:rsidRPr="00444B87" w:rsidRDefault="00444B87">
      <w:pPr>
        <w:spacing w:after="0" w:line="480" w:lineRule="auto"/>
        <w:ind w:left="120"/>
        <w:rPr>
          <w:lang w:val="ru-RU"/>
        </w:rPr>
      </w:pPr>
      <w:bookmarkStart w:id="6" w:name="61030ee2-5a26-4d9d-8782-2883f6f7ff11"/>
      <w:bookmarkStart w:id="7" w:name="block-11864308"/>
      <w:bookmarkEnd w:id="5"/>
      <w:bookmarkEnd w:id="6"/>
      <w:r w:rsidRPr="00444B87">
        <w:rPr>
          <w:rFonts w:ascii="Times New Roman" w:hAnsi="Times New Roman"/>
          <w:color w:val="333333"/>
          <w:sz w:val="28"/>
          <w:lang w:val="ru-RU"/>
        </w:rPr>
        <w:lastRenderedPageBreak/>
        <w:t>‌</w:t>
      </w:r>
      <w:r w:rsidRPr="00444B87">
        <w:rPr>
          <w:rFonts w:ascii="Times New Roman" w:hAnsi="Times New Roman"/>
          <w:color w:val="000000"/>
          <w:sz w:val="28"/>
          <w:lang w:val="ru-RU"/>
        </w:rPr>
        <w:t>​</w:t>
      </w:r>
    </w:p>
    <w:p w:rsidR="005278D2" w:rsidRPr="00444B87" w:rsidRDefault="005278D2">
      <w:pPr>
        <w:rPr>
          <w:lang w:val="ru-RU"/>
        </w:rPr>
        <w:sectPr w:rsidR="005278D2" w:rsidRPr="00444B87">
          <w:pgSz w:w="11906" w:h="16383"/>
          <w:pgMar w:top="1134" w:right="850" w:bottom="1134" w:left="1701" w:header="720" w:footer="720" w:gutter="0"/>
          <w:cols w:space="720"/>
        </w:sectPr>
      </w:pPr>
    </w:p>
    <w:bookmarkEnd w:id="7"/>
    <w:p w:rsidR="00444B87" w:rsidRPr="00444B87" w:rsidRDefault="00444B87">
      <w:pPr>
        <w:rPr>
          <w:lang w:val="ru-RU"/>
        </w:rPr>
      </w:pPr>
    </w:p>
    <w:sectPr w:rsidR="00444B87" w:rsidRPr="00444B87" w:rsidSect="005769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BFB"/>
    <w:multiLevelType w:val="multilevel"/>
    <w:tmpl w:val="853E2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47455"/>
    <w:multiLevelType w:val="multilevel"/>
    <w:tmpl w:val="8398E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0497E"/>
    <w:multiLevelType w:val="multilevel"/>
    <w:tmpl w:val="489A9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D71B8"/>
    <w:multiLevelType w:val="multilevel"/>
    <w:tmpl w:val="CE123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E0F10"/>
    <w:multiLevelType w:val="multilevel"/>
    <w:tmpl w:val="1FBCC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F7C68"/>
    <w:multiLevelType w:val="multilevel"/>
    <w:tmpl w:val="D360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F30828"/>
    <w:multiLevelType w:val="multilevel"/>
    <w:tmpl w:val="39364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E6103"/>
    <w:multiLevelType w:val="multilevel"/>
    <w:tmpl w:val="EAFC7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B6500"/>
    <w:multiLevelType w:val="multilevel"/>
    <w:tmpl w:val="142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213A1"/>
    <w:multiLevelType w:val="multilevel"/>
    <w:tmpl w:val="86D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8604E"/>
    <w:multiLevelType w:val="multilevel"/>
    <w:tmpl w:val="C0586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00FE1"/>
    <w:multiLevelType w:val="multilevel"/>
    <w:tmpl w:val="CB2A8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DE5FF4"/>
    <w:multiLevelType w:val="multilevel"/>
    <w:tmpl w:val="B73AA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03F00"/>
    <w:multiLevelType w:val="multilevel"/>
    <w:tmpl w:val="58E2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2"/>
  </w:num>
  <w:num w:numId="4">
    <w:abstractNumId w:val="1"/>
  </w:num>
  <w:num w:numId="5">
    <w:abstractNumId w:val="5"/>
  </w:num>
  <w:num w:numId="6">
    <w:abstractNumId w:val="12"/>
  </w:num>
  <w:num w:numId="7">
    <w:abstractNumId w:val="6"/>
  </w:num>
  <w:num w:numId="8">
    <w:abstractNumId w:val="0"/>
  </w:num>
  <w:num w:numId="9">
    <w:abstractNumId w:val="4"/>
  </w:num>
  <w:num w:numId="10">
    <w:abstractNumId w:val="11"/>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278D2"/>
    <w:rsid w:val="001851EC"/>
    <w:rsid w:val="00391E6A"/>
    <w:rsid w:val="00444B87"/>
    <w:rsid w:val="005278D2"/>
    <w:rsid w:val="00576926"/>
    <w:rsid w:val="0059294E"/>
    <w:rsid w:val="007F6205"/>
    <w:rsid w:val="00994529"/>
    <w:rsid w:val="00AE21DB"/>
    <w:rsid w:val="00B7476A"/>
    <w:rsid w:val="00D03EE2"/>
    <w:rsid w:val="00DA5715"/>
    <w:rsid w:val="00DD1255"/>
    <w:rsid w:val="00F5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926"/>
    <w:rPr>
      <w:color w:val="0000FF" w:themeColor="hyperlink"/>
      <w:u w:val="single"/>
    </w:rPr>
  </w:style>
  <w:style w:type="table" w:styleId="ac">
    <w:name w:val="Table Grid"/>
    <w:basedOn w:val="a1"/>
    <w:uiPriority w:val="59"/>
    <w:rsid w:val="00576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62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6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5534">
      <w:bodyDiv w:val="1"/>
      <w:marLeft w:val="0"/>
      <w:marRight w:val="0"/>
      <w:marTop w:val="0"/>
      <w:marBottom w:val="0"/>
      <w:divBdr>
        <w:top w:val="none" w:sz="0" w:space="0" w:color="auto"/>
        <w:left w:val="none" w:sz="0" w:space="0" w:color="auto"/>
        <w:bottom w:val="none" w:sz="0" w:space="0" w:color="auto"/>
        <w:right w:val="none" w:sz="0" w:space="0" w:color="auto"/>
      </w:divBdr>
    </w:div>
    <w:div w:id="113837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58</Pages>
  <Words>14435</Words>
  <Characters>82284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2023-09-11T06:30:00Z</cp:lastPrinted>
  <dcterms:created xsi:type="dcterms:W3CDTF">2023-09-05T06:16:00Z</dcterms:created>
  <dcterms:modified xsi:type="dcterms:W3CDTF">2024-11-29T20:06:00Z</dcterms:modified>
</cp:coreProperties>
</file>