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D5" w:rsidRPr="00CF6D73" w:rsidRDefault="008E2CA4" w:rsidP="000D40D3">
      <w:pPr>
        <w:spacing w:after="0" w:line="408" w:lineRule="auto"/>
        <w:ind w:left="120"/>
        <w:jc w:val="center"/>
        <w:rPr>
          <w:lang w:val="ru-RU"/>
        </w:rPr>
      </w:pPr>
      <w:bookmarkStart w:id="0" w:name="block-13647010"/>
      <w:r w:rsidRPr="008E2CA4">
        <w:rPr>
          <w:noProof/>
          <w:lang w:val="ru-RU" w:eastAsia="ru-RU"/>
        </w:rPr>
        <w:drawing>
          <wp:inline distT="0" distB="0" distL="0" distR="0" wp14:anchorId="675BCC39" wp14:editId="47B698D3">
            <wp:extent cx="5083693" cy="5147887"/>
            <wp:effectExtent l="38100" t="0" r="22225" b="0"/>
            <wp:docPr id="3" name="Рисунок 3" descr="C:\Users\PC-2\Desktop\мои титул\Начальный класс + биол химРП\РП титул 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2\Desktop\мои титул\Начальный класс + биол химРП\РП титул музы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98879" cy="51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0D3" w:rsidRPr="00CF6D73">
        <w:rPr>
          <w:lang w:val="ru-RU"/>
        </w:rPr>
        <w:t xml:space="preserve"> </w:t>
      </w:r>
    </w:p>
    <w:p w:rsidR="00401BD5" w:rsidRPr="00CF6D73" w:rsidRDefault="00401BD5">
      <w:pPr>
        <w:spacing w:after="0"/>
        <w:ind w:left="120"/>
        <w:jc w:val="center"/>
        <w:rPr>
          <w:lang w:val="ru-RU"/>
        </w:rPr>
      </w:pPr>
    </w:p>
    <w:p w:rsidR="00401BD5" w:rsidRPr="00CF6D73" w:rsidRDefault="007277D5">
      <w:pPr>
        <w:spacing w:after="0"/>
        <w:ind w:left="120"/>
        <w:jc w:val="center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​</w:t>
      </w:r>
    </w:p>
    <w:p w:rsidR="00401BD5" w:rsidRPr="00CF6D73" w:rsidRDefault="00401BD5">
      <w:pPr>
        <w:spacing w:after="0"/>
        <w:ind w:left="120"/>
        <w:rPr>
          <w:lang w:val="ru-RU"/>
        </w:rPr>
      </w:pPr>
    </w:p>
    <w:p w:rsidR="00401BD5" w:rsidRPr="00CF6D73" w:rsidRDefault="00401BD5">
      <w:pPr>
        <w:rPr>
          <w:lang w:val="ru-RU"/>
        </w:rPr>
        <w:sectPr w:rsidR="00401BD5" w:rsidRPr="00CF6D73" w:rsidSect="008E2CA4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bookmarkStart w:id="1" w:name="block-13647011"/>
      <w:bookmarkEnd w:id="0"/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6D7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​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F6D7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F6D7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F6D7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F6D73">
        <w:rPr>
          <w:rFonts w:ascii="Times New Roman" w:hAnsi="Times New Roman"/>
          <w:color w:val="000000"/>
          <w:sz w:val="28"/>
          <w:lang w:val="ru-RU"/>
        </w:rPr>
        <w:t>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F6D7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</w:t>
      </w:r>
      <w:r w:rsidR="00856247">
        <w:rPr>
          <w:rFonts w:ascii="Times New Roman" w:hAnsi="Times New Roman"/>
          <w:b/>
          <w:color w:val="000000"/>
          <w:sz w:val="28"/>
          <w:lang w:val="ru-RU"/>
        </w:rPr>
        <w:t xml:space="preserve">тремя </w:t>
      </w:r>
      <w:r w:rsidRPr="00CF6D73">
        <w:rPr>
          <w:rFonts w:ascii="Times New Roman" w:hAnsi="Times New Roman"/>
          <w:b/>
          <w:color w:val="000000"/>
          <w:sz w:val="28"/>
          <w:lang w:val="ru-RU"/>
        </w:rPr>
        <w:t xml:space="preserve"> модулями </w:t>
      </w:r>
      <w:r w:rsidRPr="00CF6D7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56247" w:rsidRPr="00856247" w:rsidRDefault="007277D5" w:rsidP="0085624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F6D7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856247" w:rsidRPr="0085624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отведённых на изучение </w:t>
      </w:r>
      <w:r w:rsidR="00856247">
        <w:rPr>
          <w:rFonts w:ascii="Times New Roman" w:eastAsia="Calibri" w:hAnsi="Times New Roman" w:cs="Times New Roman"/>
          <w:color w:val="000000"/>
          <w:sz w:val="28"/>
          <w:lang w:val="ru-RU"/>
        </w:rPr>
        <w:t>музыки</w:t>
      </w:r>
      <w:proofErr w:type="gramStart"/>
      <w:r w:rsidR="0085624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0D40D3">
        <w:rPr>
          <w:rFonts w:ascii="Times New Roman" w:eastAsia="Calibri" w:hAnsi="Times New Roman" w:cs="Times New Roman"/>
          <w:color w:val="000000"/>
          <w:sz w:val="28"/>
          <w:lang w:val="ru-RU"/>
        </w:rPr>
        <w:t>,</w:t>
      </w:r>
      <w:proofErr w:type="gramEnd"/>
      <w:r w:rsidR="000D40D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составляет 67,5 часов: в 1 классе – 16,5 часа (0,5</w:t>
      </w:r>
      <w:r w:rsidR="00856247" w:rsidRPr="0085624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час в неделю</w:t>
      </w:r>
      <w:r w:rsidR="000D40D3">
        <w:rPr>
          <w:rFonts w:ascii="Times New Roman" w:eastAsia="Calibri" w:hAnsi="Times New Roman" w:cs="Times New Roman"/>
          <w:color w:val="000000"/>
          <w:sz w:val="28"/>
          <w:lang w:val="ru-RU"/>
        </w:rPr>
        <w:t>), во 2 классе – 17 часов (0,5</w:t>
      </w:r>
      <w:r w:rsidR="00856247" w:rsidRPr="0085624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час в неделю</w:t>
      </w:r>
      <w:r w:rsidR="000D40D3">
        <w:rPr>
          <w:rFonts w:ascii="Times New Roman" w:eastAsia="Calibri" w:hAnsi="Times New Roman" w:cs="Times New Roman"/>
          <w:color w:val="000000"/>
          <w:sz w:val="28"/>
          <w:lang w:val="ru-RU"/>
        </w:rPr>
        <w:t>), в 3 классе – 17 часов (0,5</w:t>
      </w:r>
      <w:r w:rsidR="00856247" w:rsidRPr="0085624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час в неделю</w:t>
      </w:r>
      <w:r w:rsidR="000D40D3">
        <w:rPr>
          <w:rFonts w:ascii="Times New Roman" w:eastAsia="Calibri" w:hAnsi="Times New Roman" w:cs="Times New Roman"/>
          <w:color w:val="000000"/>
          <w:sz w:val="28"/>
          <w:lang w:val="ru-RU"/>
        </w:rPr>
        <w:t>), в 4 классе – 17 час (0,5</w:t>
      </w:r>
      <w:r w:rsidR="00856247" w:rsidRPr="0085624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час в неделю урок  ).‌‌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01BD5" w:rsidRPr="009F3796" w:rsidRDefault="00401BD5">
      <w:pPr>
        <w:rPr>
          <w:lang w:val="ru-RU"/>
        </w:rPr>
      </w:pPr>
    </w:p>
    <w:p w:rsidR="009F3796" w:rsidRDefault="009F3796"/>
    <w:p w:rsidR="009F3796" w:rsidRPr="009F3796" w:rsidRDefault="009F3796" w:rsidP="009F3796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37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Рабочая программа составлена с учетом рабочей программы воспитания МОБУ  ООШ-детский сад д</w:t>
      </w:r>
      <w:proofErr w:type="gramStart"/>
      <w:r w:rsidRPr="009F37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.А</w:t>
      </w:r>
      <w:proofErr w:type="gramEnd"/>
      <w:r w:rsidRPr="009F37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бдуллино.</w:t>
      </w:r>
    </w:p>
    <w:p w:rsidR="009F3796" w:rsidRPr="009F3796" w:rsidRDefault="009F3796">
      <w:pPr>
        <w:rPr>
          <w:lang w:val="ru-RU"/>
        </w:rPr>
        <w:sectPr w:rsidR="009F3796" w:rsidRPr="009F3796">
          <w:pgSz w:w="11906" w:h="16383"/>
          <w:pgMar w:top="1134" w:right="850" w:bottom="1134" w:left="1701" w:header="720" w:footer="720" w:gutter="0"/>
          <w:cols w:space="720"/>
        </w:sectPr>
      </w:pP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bookmarkStart w:id="2" w:name="block-13647012"/>
      <w:bookmarkEnd w:id="1"/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6D7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​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01BD5" w:rsidRPr="00CF6D73" w:rsidRDefault="00401BD5">
      <w:pPr>
        <w:spacing w:after="0"/>
        <w:ind w:left="120"/>
        <w:rPr>
          <w:lang w:val="ru-RU"/>
        </w:rPr>
      </w:pPr>
    </w:p>
    <w:p w:rsidR="00401BD5" w:rsidRPr="00CF6D73" w:rsidRDefault="007277D5">
      <w:pPr>
        <w:spacing w:after="0"/>
        <w:ind w:left="120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01BD5" w:rsidRPr="00CF6D73" w:rsidRDefault="00401BD5">
      <w:pPr>
        <w:spacing w:after="0"/>
        <w:ind w:left="120"/>
        <w:rPr>
          <w:lang w:val="ru-RU"/>
        </w:rPr>
      </w:pP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CF6D7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F6D7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01BD5" w:rsidRPr="00CF6D73" w:rsidRDefault="00401BD5">
      <w:pPr>
        <w:spacing w:after="0"/>
        <w:ind w:left="120"/>
        <w:rPr>
          <w:lang w:val="ru-RU"/>
        </w:rPr>
      </w:pPr>
    </w:p>
    <w:p w:rsidR="00401BD5" w:rsidRPr="00CF6D73" w:rsidRDefault="007277D5">
      <w:pPr>
        <w:spacing w:after="0"/>
        <w:ind w:left="120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F6D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1BD5" w:rsidRPr="00CF6D73" w:rsidRDefault="00401BD5">
      <w:pPr>
        <w:spacing w:after="0"/>
        <w:ind w:left="120"/>
        <w:rPr>
          <w:lang w:val="ru-RU"/>
        </w:rPr>
      </w:pP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F6D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F6D7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01BD5" w:rsidRPr="00CF6D73" w:rsidRDefault="00401BD5">
      <w:pPr>
        <w:spacing w:after="0"/>
        <w:ind w:left="120"/>
        <w:rPr>
          <w:lang w:val="ru-RU"/>
        </w:rPr>
      </w:pPr>
    </w:p>
    <w:p w:rsidR="00401BD5" w:rsidRPr="00CF6D73" w:rsidRDefault="007277D5">
      <w:pPr>
        <w:spacing w:after="0"/>
        <w:ind w:left="120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01BD5" w:rsidRPr="00CF6D73" w:rsidRDefault="00401BD5">
      <w:pPr>
        <w:spacing w:after="0"/>
        <w:ind w:left="120"/>
        <w:rPr>
          <w:lang w:val="ru-RU"/>
        </w:rPr>
      </w:pP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01BD5" w:rsidRPr="00CF6D73" w:rsidRDefault="00401BD5">
      <w:pPr>
        <w:spacing w:after="0"/>
        <w:ind w:left="120"/>
        <w:rPr>
          <w:lang w:val="ru-RU"/>
        </w:rPr>
      </w:pPr>
    </w:p>
    <w:p w:rsidR="00401BD5" w:rsidRPr="00CF6D73" w:rsidRDefault="00401BD5">
      <w:pPr>
        <w:rPr>
          <w:lang w:val="ru-RU"/>
        </w:rPr>
        <w:sectPr w:rsidR="00401BD5" w:rsidRPr="00CF6D73">
          <w:pgSz w:w="11906" w:h="16383"/>
          <w:pgMar w:top="1134" w:right="850" w:bottom="1134" w:left="1701" w:header="720" w:footer="720" w:gutter="0"/>
          <w:cols w:space="720"/>
        </w:sectPr>
      </w:pP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bookmarkStart w:id="3" w:name="block-13647013"/>
      <w:bookmarkEnd w:id="2"/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01BD5" w:rsidRPr="00CF6D73" w:rsidRDefault="00401BD5">
      <w:pPr>
        <w:spacing w:after="0" w:line="264" w:lineRule="auto"/>
        <w:ind w:left="120"/>
        <w:jc w:val="both"/>
        <w:rPr>
          <w:lang w:val="ru-RU"/>
        </w:rPr>
      </w:pP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​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01BD5" w:rsidRPr="00CF6D73" w:rsidRDefault="00401BD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401BD5" w:rsidRPr="00CF6D73" w:rsidRDefault="00401BD5">
      <w:pPr>
        <w:spacing w:after="0" w:line="264" w:lineRule="auto"/>
        <w:ind w:left="120"/>
        <w:jc w:val="both"/>
        <w:rPr>
          <w:lang w:val="ru-RU"/>
        </w:rPr>
      </w:pP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1BD5" w:rsidRPr="00CF6D73" w:rsidRDefault="00401BD5">
      <w:pPr>
        <w:spacing w:after="0" w:line="264" w:lineRule="auto"/>
        <w:ind w:left="120"/>
        <w:jc w:val="both"/>
        <w:rPr>
          <w:lang w:val="ru-RU"/>
        </w:rPr>
      </w:pP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F6D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F6D73">
        <w:rPr>
          <w:rFonts w:ascii="Times New Roman" w:hAnsi="Times New Roman"/>
          <w:color w:val="000000"/>
          <w:sz w:val="28"/>
          <w:lang w:val="ru-RU"/>
        </w:rPr>
        <w:t>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F6D73">
        <w:rPr>
          <w:rFonts w:ascii="Times New Roman" w:hAnsi="Times New Roman"/>
          <w:color w:val="000000"/>
          <w:sz w:val="28"/>
          <w:lang w:val="ru-RU"/>
        </w:rPr>
        <w:t>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F6D73">
        <w:rPr>
          <w:rFonts w:ascii="Times New Roman" w:hAnsi="Times New Roman"/>
          <w:color w:val="000000"/>
          <w:sz w:val="28"/>
          <w:lang w:val="ru-RU"/>
        </w:rPr>
        <w:t>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F6D7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F6D7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F6D73">
        <w:rPr>
          <w:rFonts w:ascii="Times New Roman" w:hAnsi="Times New Roman"/>
          <w:color w:val="000000"/>
          <w:sz w:val="28"/>
          <w:lang w:val="ru-RU"/>
        </w:rPr>
        <w:t>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проектные, творческие задания с опорой на предложенные образцы.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F6D73">
        <w:rPr>
          <w:rFonts w:ascii="Times New Roman" w:hAnsi="Times New Roman"/>
          <w:color w:val="000000"/>
          <w:sz w:val="28"/>
          <w:lang w:val="ru-RU"/>
        </w:rPr>
        <w:t>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F6D73">
        <w:rPr>
          <w:rFonts w:ascii="Times New Roman" w:hAnsi="Times New Roman"/>
          <w:color w:val="000000"/>
          <w:sz w:val="28"/>
          <w:lang w:val="ru-RU"/>
        </w:rPr>
        <w:t>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01BD5" w:rsidRPr="00CF6D73" w:rsidRDefault="00401BD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401BD5" w:rsidRPr="00CF6D73" w:rsidRDefault="00401BD5">
      <w:pPr>
        <w:spacing w:after="0" w:line="264" w:lineRule="auto"/>
        <w:ind w:left="120"/>
        <w:jc w:val="both"/>
        <w:rPr>
          <w:lang w:val="ru-RU"/>
        </w:rPr>
      </w:pP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1BD5" w:rsidRPr="00CF6D73" w:rsidRDefault="00401BD5">
      <w:pPr>
        <w:spacing w:after="0" w:line="264" w:lineRule="auto"/>
        <w:ind w:left="120"/>
        <w:jc w:val="both"/>
        <w:rPr>
          <w:lang w:val="ru-RU"/>
        </w:rPr>
      </w:pP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01BD5" w:rsidRPr="00CF6D73" w:rsidRDefault="00401BD5">
      <w:pPr>
        <w:spacing w:after="0" w:line="264" w:lineRule="auto"/>
        <w:ind w:left="120"/>
        <w:jc w:val="both"/>
        <w:rPr>
          <w:lang w:val="ru-RU"/>
        </w:rPr>
      </w:pPr>
    </w:p>
    <w:p w:rsidR="00401BD5" w:rsidRPr="00CF6D73" w:rsidRDefault="007277D5">
      <w:pPr>
        <w:spacing w:after="0" w:line="264" w:lineRule="auto"/>
        <w:ind w:left="12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1 «Народная музыка России» обучающийся научится: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3 «Музыка в жизни человека» обучающийся научится: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01BD5" w:rsidRPr="00CF6D73" w:rsidRDefault="007277D5">
      <w:pPr>
        <w:spacing w:after="0" w:line="264" w:lineRule="auto"/>
        <w:ind w:firstLine="600"/>
        <w:jc w:val="both"/>
        <w:rPr>
          <w:lang w:val="ru-RU"/>
        </w:rPr>
      </w:pPr>
      <w:r w:rsidRPr="00CF6D7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C21CB" w:rsidRDefault="008C21CB">
      <w:pPr>
        <w:rPr>
          <w:lang w:val="ru-RU"/>
        </w:rPr>
      </w:pPr>
    </w:p>
    <w:p w:rsidR="008C21CB" w:rsidRDefault="008C21CB">
      <w:pPr>
        <w:rPr>
          <w:b/>
          <w:sz w:val="28"/>
          <w:szCs w:val="28"/>
        </w:rPr>
      </w:pPr>
      <w:r w:rsidRPr="008C21CB">
        <w:rPr>
          <w:b/>
          <w:sz w:val="28"/>
          <w:szCs w:val="28"/>
          <w:lang w:val="ru-RU"/>
        </w:rPr>
        <w:t xml:space="preserve"> Инвариативная  часть  изучается  урочно</w:t>
      </w:r>
      <w:proofErr w:type="gramStart"/>
      <w:r w:rsidRPr="008C21CB">
        <w:rPr>
          <w:b/>
          <w:sz w:val="28"/>
          <w:szCs w:val="28"/>
          <w:lang w:val="ru-RU"/>
        </w:rPr>
        <w:t xml:space="preserve"> ,</w:t>
      </w:r>
      <w:proofErr w:type="gramEnd"/>
      <w:r w:rsidRPr="008C21CB">
        <w:rPr>
          <w:b/>
          <w:sz w:val="28"/>
          <w:szCs w:val="28"/>
          <w:lang w:val="ru-RU"/>
        </w:rPr>
        <w:t xml:space="preserve"> вариативная часть изучается внеурочно (1-4 классы)</w:t>
      </w:r>
    </w:p>
    <w:p w:rsidR="009F3796" w:rsidRDefault="009F3796">
      <w:pPr>
        <w:rPr>
          <w:b/>
          <w:sz w:val="28"/>
          <w:szCs w:val="28"/>
        </w:rPr>
      </w:pPr>
    </w:p>
    <w:p w:rsidR="009F3796" w:rsidRPr="009F3796" w:rsidRDefault="009F3796" w:rsidP="009F3796">
      <w:pPr>
        <w:rPr>
          <w:rFonts w:ascii="Calibri" w:eastAsia="Calibri" w:hAnsi="Calibri" w:cs="Times New Roman"/>
        </w:rPr>
      </w:pPr>
    </w:p>
    <w:p w:rsidR="009F3796" w:rsidRPr="009F3796" w:rsidRDefault="009F3796" w:rsidP="009F3796">
      <w:pPr>
        <w:spacing w:after="13" w:line="267" w:lineRule="auto"/>
        <w:ind w:left="422" w:right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F37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Система оценки с приложением критериев оценивания каждого вида работы обучающихся, подлежащих оцениванию.</w:t>
      </w:r>
    </w:p>
    <w:p w:rsidR="009F3796" w:rsidRDefault="009F3796">
      <w:pPr>
        <w:rPr>
          <w:b/>
          <w:sz w:val="28"/>
          <w:szCs w:val="28"/>
        </w:rPr>
      </w:pPr>
    </w:p>
    <w:p w:rsidR="009F3796" w:rsidRPr="009F3796" w:rsidRDefault="009F3796" w:rsidP="009F37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</w:t>
      </w:r>
      <w:r w:rsidRPr="009F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Качественной оценкой</w:t>
      </w: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мы оцениваем 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музицирование в классе, на школьных праздниках, определение собственного отношения к музыкальным явлениям действительности. Для оценочного суждения педагога большое значение имеет музыкальное самообразование учащихся: знакомства с дополнительной литературой о музыке;</w:t>
      </w:r>
    </w:p>
    <w:p w:rsidR="009F3796" w:rsidRPr="009F3796" w:rsidRDefault="009F3796" w:rsidP="009F379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знакомство с дополнительной литературой о музыке;</w:t>
      </w:r>
    </w:p>
    <w:p w:rsidR="009F3796" w:rsidRPr="009F3796" w:rsidRDefault="009F3796" w:rsidP="009F379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слушание музыки в свободное от уроков время (посещение концертов, музыкальных спектаклей, прослушивание музыкальных радио- и телепередач и др.);</w:t>
      </w:r>
    </w:p>
    <w:p w:rsidR="009F3796" w:rsidRPr="009F3796" w:rsidRDefault="009F3796" w:rsidP="009F379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выражение своих личных музыкальных впечатлений в форме устных выступлений и высказываний на музыкальных уроках, в рецензиях;</w:t>
      </w:r>
    </w:p>
    <w:p w:rsidR="009F3796" w:rsidRPr="009F3796" w:rsidRDefault="009F3796" w:rsidP="009F379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Таким образом, с учетом выше изложенного можно выделить следующие критерии качественной оценки:</w:t>
      </w:r>
    </w:p>
    <w:p w:rsidR="009F3796" w:rsidRPr="009F3796" w:rsidRDefault="009F3796" w:rsidP="009F37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готовность ученика  к сотрудничеству в процессе музыкальной деятельности;</w:t>
      </w:r>
    </w:p>
    <w:p w:rsidR="009F3796" w:rsidRPr="009F3796" w:rsidRDefault="009F3796" w:rsidP="009F37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углубление эмоционально-нравственной и содержательной сферы, созданной в процессе музыкального урока;</w:t>
      </w:r>
    </w:p>
    <w:p w:rsidR="009F3796" w:rsidRPr="009F3796" w:rsidRDefault="009F3796" w:rsidP="009F37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творческое усилие учащихся на уроке в процессе музыкальной деятельности.</w:t>
      </w:r>
    </w:p>
    <w:p w:rsidR="009F3796" w:rsidRPr="009F3796" w:rsidRDefault="009F3796" w:rsidP="009F3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Количественная оценка</w:t>
      </w: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 традиционно сложившаяся пятибальная система, с её помощью измеряется процесс формирования эстетических знаний и практических умений. Количественной оценке подвергаются элементы обязательного содержания образования по искусству, которые вошли в государственный образовательный стандарт.</w:t>
      </w:r>
    </w:p>
    <w:p w:rsidR="009F3796" w:rsidRPr="009F3796" w:rsidRDefault="009F3796" w:rsidP="009F3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оценивании успеваемости ориентирами являются конкретные требования к обучающимся,</w:t>
      </w:r>
      <w:proofErr w:type="gramStart"/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 также и примерные нормы оценки знаний и умений.</w:t>
      </w:r>
    </w:p>
    <w:p w:rsidR="009F3796" w:rsidRPr="009F3796" w:rsidRDefault="009F3796" w:rsidP="009F3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определении качества знаний учащихся по музыке  объектами контроля и оценивания являются  4 вида учебной музыкальной деятельности:</w:t>
      </w:r>
    </w:p>
    <w:p w:rsidR="009F3796" w:rsidRPr="009F3796" w:rsidRDefault="009F3796" w:rsidP="009F3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Слушание музыки.</w:t>
      </w:r>
    </w:p>
    <w:p w:rsidR="009F3796" w:rsidRPr="009F3796" w:rsidRDefault="009F3796" w:rsidP="009F3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Освоение и систематизация знаний.</w:t>
      </w:r>
    </w:p>
    <w:p w:rsidR="009F3796" w:rsidRPr="009F3796" w:rsidRDefault="009F3796" w:rsidP="009F3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Вокально-хоровая работа.</w:t>
      </w:r>
    </w:p>
    <w:p w:rsidR="009F3796" w:rsidRPr="009F3796" w:rsidRDefault="009F3796" w:rsidP="009F37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Творческая деятельность.</w:t>
      </w:r>
    </w:p>
    <w:tbl>
      <w:tblPr>
        <w:tblpPr w:leftFromText="180" w:rightFromText="180" w:vertAnchor="text" w:horzAnchor="margin" w:tblpXSpec="center" w:tblpY="1213"/>
        <w:tblW w:w="107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2850"/>
        <w:gridCol w:w="2850"/>
        <w:gridCol w:w="1894"/>
      </w:tblGrid>
      <w:tr w:rsidR="009F3796" w:rsidRPr="009F3796" w:rsidTr="009F3796">
        <w:trPr>
          <w:trHeight w:val="22"/>
        </w:trPr>
        <w:tc>
          <w:tcPr>
            <w:tcW w:w="3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96" w:rsidRPr="009F3796" w:rsidRDefault="009F3796" w:rsidP="009F3796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Параметры</w:t>
            </w:r>
          </w:p>
        </w:tc>
        <w:tc>
          <w:tcPr>
            <w:tcW w:w="7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796" w:rsidRPr="009F3796" w:rsidRDefault="009F3796" w:rsidP="009F3796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</w:t>
            </w:r>
          </w:p>
        </w:tc>
      </w:tr>
      <w:tr w:rsidR="009F3796" w:rsidRPr="009F3796" w:rsidTr="009F3796">
        <w:trPr>
          <w:trHeight w:val="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9F3796" w:rsidRPr="009F3796" w:rsidTr="009F3796">
        <w:trPr>
          <w:trHeight w:val="22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Музыкальная эмоциональность, активность, участие  в диалоге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 слушании ребенок рассеян, невнимателен. Не проявляет интереса к музыке.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слушанию музыки проявляет не всегда устойчивый интерес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Любит, понимает музыку. </w:t>
            </w:r>
            <w:proofErr w:type="gramStart"/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Внимателен</w:t>
            </w:r>
            <w:proofErr w:type="gramEnd"/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активен при обсуждении музыкальных произведений.</w:t>
            </w:r>
          </w:p>
        </w:tc>
      </w:tr>
      <w:tr w:rsidR="009F3796" w:rsidRPr="009F3796" w:rsidTr="009F3796">
        <w:trPr>
          <w:trHeight w:val="70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Суждения о музыке односложны.</w:t>
            </w:r>
          </w:p>
          <w:p w:rsidR="009F3796" w:rsidRPr="009F3796" w:rsidRDefault="009F3796" w:rsidP="009F3796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музыкальных жанров, средств музыкальной выразительности, элементов строения музыкальной речи, музыкальных форм, выполнены с помощью учителя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музыкального образа на уровне переживания. 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9F3796" w:rsidRPr="009F3796" w:rsidRDefault="009F3796" w:rsidP="009F3796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выпол-нены</w:t>
            </w:r>
            <w:proofErr w:type="gramEnd"/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самостоятельно, но с 1-2 наводящими вопросами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музыкального образа на уровне переживания.  Распознавание музыкальных жанров, средств музыкальной выразительности, элементов строения музыкальной речи, музыкальных форм</w:t>
            </w:r>
          </w:p>
          <w:p w:rsidR="009F3796" w:rsidRPr="009F3796" w:rsidRDefault="009F3796" w:rsidP="009F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Высказанное </w:t>
            </w: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суждение обосновано.</w:t>
            </w:r>
          </w:p>
          <w:p w:rsidR="009F3796" w:rsidRPr="009F3796" w:rsidRDefault="009F3796" w:rsidP="009F3796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9F3796" w:rsidRPr="009F3796" w:rsidTr="009F3796">
        <w:trPr>
          <w:trHeight w:val="22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Узнавание музыкального произведения,</w:t>
            </w:r>
          </w:p>
          <w:p w:rsidR="009F3796" w:rsidRPr="009F3796" w:rsidRDefault="009F3796" w:rsidP="009F3796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(музыкальная викторина – устная или письменная)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более 50% ответов на музыкальной викторине. Ответы обрывочные, неполные, показывают незнание  автора или названия  произведения, музыкального жанра произведения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80-60%  правильных ответов на </w:t>
            </w:r>
            <w:proofErr w:type="gramStart"/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музыкальной</w:t>
            </w:r>
            <w:proofErr w:type="gramEnd"/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Ошибки при определении автора  музыкального произведения, музыкального жанра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100-90%  правильных ответов на музыкальной викторине.</w:t>
            </w:r>
          </w:p>
          <w:p w:rsidR="009F3796" w:rsidRPr="009F3796" w:rsidRDefault="009F3796" w:rsidP="009F3796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Правильное и полное определение названия, автора  музыкального произведения, музыкального жанра</w:t>
            </w:r>
          </w:p>
        </w:tc>
      </w:tr>
    </w:tbl>
    <w:p w:rsidR="009F3796" w:rsidRPr="009F3796" w:rsidRDefault="009F3796" w:rsidP="009F3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1. </w:t>
      </w:r>
      <w:r w:rsidRPr="009F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Слушание музыки. </w:t>
      </w: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уроках проверяется и оценивается умение учащихся слушать музыкальные произведения и давать  словесную характеристику музыкальному образу, содержанию и средствам музыкальной выразительности, уметь сравнивать, обобщать, что является метапредметными навыками, знать музыкальную литературу.</w:t>
      </w:r>
    </w:p>
    <w:p w:rsidR="009F3796" w:rsidRPr="009F3796" w:rsidRDefault="009F3796" w:rsidP="009F3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9F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 Освоение и систематизация знаний</w:t>
      </w:r>
      <w:r w:rsidRPr="009F3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. </w:t>
      </w: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В музыке, как и в  предметах </w:t>
      </w:r>
      <w:proofErr w:type="gramStart"/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естественно-научного</w:t>
      </w:r>
      <w:proofErr w:type="gramEnd"/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направления, немало того, что поддается точному и однозначному определению и измерению. В данном виде деятельности  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</w:r>
    </w:p>
    <w:p w:rsidR="009F3796" w:rsidRPr="009F3796" w:rsidRDefault="009F3796" w:rsidP="009F3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9F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3. Вокально-хоровая работа. </w:t>
      </w: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выставлении оценки за  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</w:t>
      </w:r>
      <w:proofErr w:type="gramStart"/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развития</w:t>
      </w:r>
      <w:proofErr w:type="gramEnd"/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успехи каждого отдельного ученика.</w:t>
      </w:r>
    </w:p>
    <w:p w:rsidR="009F3796" w:rsidRPr="009F3796" w:rsidRDefault="009F3796" w:rsidP="009F3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Творческая деятельность. </w:t>
      </w: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Оцениваются самостоятельность и основательность подхода, глубина погружения в тему предложенную учителем или выбранную самостоятельно,   изложение материала.</w:t>
      </w:r>
    </w:p>
    <w:p w:rsidR="009F3796" w:rsidRPr="009F3796" w:rsidRDefault="009F3796" w:rsidP="009F3796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Критерии оценки текущего и итогового</w:t>
      </w:r>
      <w:r w:rsidRPr="009F37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 </w:t>
      </w:r>
      <w:r w:rsidRPr="009F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контроля по предмету «Музыка»</w:t>
      </w:r>
    </w:p>
    <w:p w:rsidR="009F3796" w:rsidRPr="009F3796" w:rsidRDefault="009F3796" w:rsidP="009F3796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(с учетом видов деятельности и программных требований)</w:t>
      </w:r>
    </w:p>
    <w:p w:rsidR="009F3796" w:rsidRPr="009F3796" w:rsidRDefault="009F3796" w:rsidP="009F37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Слушание музыки</w:t>
      </w:r>
    </w:p>
    <w:p w:rsidR="009F3796" w:rsidRPr="009F3796" w:rsidRDefault="009F3796" w:rsidP="009F37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Освоение  и систематизация знаний о музыке</w:t>
      </w:r>
    </w:p>
    <w:tbl>
      <w:tblPr>
        <w:tblW w:w="10325" w:type="dxa"/>
        <w:tblInd w:w="-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126"/>
        <w:gridCol w:w="3237"/>
      </w:tblGrid>
      <w:tr w:rsidR="009F3796" w:rsidRPr="009F3796" w:rsidTr="009F3796">
        <w:trPr>
          <w:trHeight w:val="264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96" w:rsidRPr="009F3796" w:rsidRDefault="009F3796" w:rsidP="009F3796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Параметры</w:t>
            </w:r>
          </w:p>
        </w:tc>
        <w:tc>
          <w:tcPr>
            <w:tcW w:w="7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796" w:rsidRPr="009F3796" w:rsidRDefault="009F3796" w:rsidP="009F3796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</w:t>
            </w:r>
          </w:p>
        </w:tc>
      </w:tr>
      <w:tr w:rsidR="009F3796" w:rsidRPr="009F3796" w:rsidTr="009F3796">
        <w:trPr>
          <w:trHeight w:val="12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796" w:rsidRPr="009F3796" w:rsidRDefault="009F3796" w:rsidP="009F3796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124" w:lineRule="atLeast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«3»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124" w:lineRule="atLeast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«4»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796" w:rsidRPr="009F3796" w:rsidRDefault="009F3796" w:rsidP="009F3796">
            <w:pPr>
              <w:spacing w:after="0" w:line="124" w:lineRule="atLeast"/>
              <w:ind w:left="-709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«5»</w:t>
            </w:r>
          </w:p>
        </w:tc>
      </w:tr>
      <w:tr w:rsidR="009F3796" w:rsidRPr="009F3796" w:rsidTr="009F3796">
        <w:trPr>
          <w:trHeight w:val="6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64" w:lineRule="atLeast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Знание музыкальной литературы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64" w:lineRule="atLeast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Учащийся  слабо знает основной </w:t>
            </w: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материал.  На поставленные вопросы отвечает односложно, только при помощи учителя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64" w:lineRule="atLeast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Учащийся знает основной материал и </w:t>
            </w: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отвечает  с 1-2  наводящими вопросами  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796" w:rsidRPr="009F3796" w:rsidRDefault="009F3796" w:rsidP="009F3796">
            <w:pPr>
              <w:spacing w:after="0" w:line="64" w:lineRule="atLeast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Учащийся твердо знает основной материал, </w:t>
            </w: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ознакомился с дополнительной литературой по проблеме, твердо последовательно и исчерпывающе отвечает на поставленные вопросы</w:t>
            </w:r>
          </w:p>
        </w:tc>
      </w:tr>
      <w:tr w:rsidR="009F3796" w:rsidRPr="009F3796" w:rsidTr="009F3796">
        <w:trPr>
          <w:trHeight w:val="3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32" w:lineRule="atLeast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>Знание терминологии, элементов музыкальной грамоты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32" w:lineRule="atLeast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Задание выполнено   менее чем на 50%, допущены ошибки, влияющие на качество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32" w:lineRule="atLeast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Задание выполнено   на 60-70%, допущены незначительные ошибки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796" w:rsidRPr="009F3796" w:rsidRDefault="009F3796" w:rsidP="009F3796">
            <w:pPr>
              <w:spacing w:after="0" w:line="32" w:lineRule="atLeast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Задание выполнено   на 90-100% без ошибок, влияющих  на качество</w:t>
            </w:r>
          </w:p>
        </w:tc>
      </w:tr>
    </w:tbl>
    <w:p w:rsidR="009F3796" w:rsidRPr="009F3796" w:rsidRDefault="009F3796" w:rsidP="009F37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6" w:name="_GoBack"/>
      <w:r w:rsidRPr="009F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Выполнение домашнего задания</w:t>
      </w:r>
    </w:p>
    <w:tbl>
      <w:tblPr>
        <w:tblW w:w="10065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3304"/>
        <w:gridCol w:w="3756"/>
      </w:tblGrid>
      <w:tr w:rsidR="009F3796" w:rsidRPr="009F3796" w:rsidTr="009F3796">
        <w:trPr>
          <w:trHeight w:val="285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796" w:rsidRPr="009F3796" w:rsidRDefault="009F3796" w:rsidP="009F3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</w:t>
            </w:r>
          </w:p>
        </w:tc>
      </w:tr>
      <w:tr w:rsidR="009F3796" w:rsidRPr="009F3796" w:rsidTr="009F3796">
        <w:trPr>
          <w:trHeight w:val="27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796" w:rsidRPr="009F3796" w:rsidRDefault="009F3796" w:rsidP="009F3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«3»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796" w:rsidRPr="009F3796" w:rsidRDefault="009F3796" w:rsidP="009F3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«4»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796" w:rsidRPr="009F3796" w:rsidRDefault="009F3796" w:rsidP="009F37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«5»</w:t>
            </w:r>
          </w:p>
        </w:tc>
      </w:tr>
      <w:tr w:rsidR="009F3796" w:rsidRPr="009F3796" w:rsidTr="009F3796">
        <w:trPr>
          <w:trHeight w:val="654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работе допущены ошибки, влияющие на качество выполненной работы.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работе допущены незначительные ошибки, дополнительная литература не использовалась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 выполнении работы использовалась </w:t>
            </w:r>
            <w:proofErr w:type="gramStart"/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дополни-тельная</w:t>
            </w:r>
            <w:proofErr w:type="gramEnd"/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литература, проблема освещена последовательно и исчерпывающе</w:t>
            </w:r>
          </w:p>
        </w:tc>
      </w:tr>
    </w:tbl>
    <w:p w:rsidR="009F3796" w:rsidRPr="009F3796" w:rsidRDefault="009F3796" w:rsidP="009F3796">
      <w:pPr>
        <w:shd w:val="clear" w:color="auto" w:fill="FFFFFF"/>
        <w:spacing w:after="0" w:line="240" w:lineRule="auto"/>
        <w:ind w:left="360" w:hanging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tbl>
      <w:tblPr>
        <w:tblpPr w:leftFromText="180" w:rightFromText="180" w:vertAnchor="text" w:horzAnchor="margin" w:tblpXSpec="center" w:tblpY="750"/>
        <w:tblW w:w="105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2551"/>
        <w:gridCol w:w="2551"/>
        <w:gridCol w:w="2921"/>
      </w:tblGrid>
      <w:tr w:rsidR="009F3796" w:rsidRPr="009F3796" w:rsidTr="009F3796">
        <w:trPr>
          <w:trHeight w:val="19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96" w:rsidRPr="009F3796" w:rsidRDefault="009F3796" w:rsidP="009F37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Параметры</w:t>
            </w:r>
          </w:p>
        </w:tc>
        <w:tc>
          <w:tcPr>
            <w:tcW w:w="8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796" w:rsidRPr="009F3796" w:rsidRDefault="009F3796" w:rsidP="009F37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  певческого развития</w:t>
            </w:r>
          </w:p>
        </w:tc>
      </w:tr>
      <w:tr w:rsidR="009F3796" w:rsidRPr="009F3796" w:rsidTr="009F3796">
        <w:trPr>
          <w:trHeight w:val="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«3»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«4»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«5»</w:t>
            </w:r>
          </w:p>
        </w:tc>
      </w:tr>
      <w:tr w:rsidR="009F3796" w:rsidRPr="009F3796" w:rsidTr="009F3796">
        <w:trPr>
          <w:trHeight w:val="19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Исполнение вокального номера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Нечистое, фальшивое интонирование по всему диапазону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интонационно-ритмически</w:t>
            </w:r>
            <w:proofErr w:type="gramEnd"/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дикционно точное исполнение вокального номера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художественное исполнение вокального номера</w:t>
            </w:r>
          </w:p>
        </w:tc>
      </w:tr>
      <w:tr w:rsidR="009F3796" w:rsidRPr="009F3796" w:rsidTr="009F3796">
        <w:trPr>
          <w:trHeight w:val="19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Участие во внеклассных мероприятиях и концертах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3796" w:rsidRPr="009F3796" w:rsidRDefault="009F3796" w:rsidP="009F3796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F3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художественное исполнение вокального номера на концерте</w:t>
            </w:r>
          </w:p>
        </w:tc>
      </w:tr>
    </w:tbl>
    <w:p w:rsidR="009F3796" w:rsidRPr="009F3796" w:rsidRDefault="009F3796" w:rsidP="009F37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Исполнение вокального репертуара</w:t>
      </w:r>
    </w:p>
    <w:p w:rsidR="009F3796" w:rsidRPr="009F3796" w:rsidRDefault="009F3796" w:rsidP="009F3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Контрольно-оценочная деятельность является логическим завершением каждого этапа обучения. Любой его вид, будь то текущий или итоговый, проверяет  качество усвоения  учащимися учебного материала, и отражает достижение либо конечной, либо промежуточной цели обучения.</w:t>
      </w:r>
    </w:p>
    <w:p w:rsidR="009F3796" w:rsidRPr="009F3796" w:rsidRDefault="009F3796" w:rsidP="009F37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уроках мы используем разные формы контроля:</w:t>
      </w:r>
    </w:p>
    <w:p w:rsidR="009F3796" w:rsidRPr="009F3796" w:rsidRDefault="009F3796" w:rsidP="009F3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наблюдение (за развитие музыкальной фактуры, музыкальной формы, средств музыкальной выразительности и т.д.), музыкальные викторины, тесты, работа по карточкам с разноуровневыми заданиями, учебные проекты, ведение тетради.</w:t>
      </w:r>
    </w:p>
    <w:p w:rsidR="009F3796" w:rsidRPr="009F3796" w:rsidRDefault="009F3796" w:rsidP="009F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Критерии оценки контроля  по предмету «Музыка»</w:t>
      </w:r>
    </w:p>
    <w:p w:rsidR="009F3796" w:rsidRPr="009F3796" w:rsidRDefault="009F3796" w:rsidP="009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Оценка «5» ставится:</w:t>
      </w:r>
    </w:p>
    <w:p w:rsidR="009F3796" w:rsidRPr="009F3796" w:rsidRDefault="009F3796" w:rsidP="009F379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менее 100-90 % правильных ответов на музыкальной викторине;</w:t>
      </w:r>
    </w:p>
    <w:p w:rsidR="009F3796" w:rsidRPr="009F3796" w:rsidRDefault="009F3796" w:rsidP="009F379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менее 8 правильных ответов в тесте;</w:t>
      </w:r>
    </w:p>
    <w:p w:rsidR="009F3796" w:rsidRPr="009F3796" w:rsidRDefault="009F3796" w:rsidP="009F3796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художественное исполнение вокального номера;</w:t>
      </w:r>
    </w:p>
    <w:p w:rsidR="009F3796" w:rsidRPr="009F3796" w:rsidRDefault="009F3796" w:rsidP="009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Оценка «4» ставится:</w:t>
      </w:r>
    </w:p>
    <w:p w:rsidR="009F3796" w:rsidRPr="009F3796" w:rsidRDefault="009F3796" w:rsidP="009F379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80-60%  правильных ответов на музыкальной викторине;</w:t>
      </w:r>
    </w:p>
    <w:p w:rsidR="009F3796" w:rsidRPr="009F3796" w:rsidRDefault="009F3796" w:rsidP="009F379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5-7 правильных ответов в тесте;</w:t>
      </w:r>
    </w:p>
    <w:p w:rsidR="009F3796" w:rsidRPr="009F3796" w:rsidRDefault="009F3796" w:rsidP="009F3796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интонационно-ритмически</w:t>
      </w:r>
      <w:proofErr w:type="gramEnd"/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дикционно точное исполнение вокального номера;</w:t>
      </w:r>
    </w:p>
    <w:p w:rsidR="009F3796" w:rsidRPr="009F3796" w:rsidRDefault="009F3796" w:rsidP="009F3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Оценка «3» ставится:</w:t>
      </w:r>
    </w:p>
    <w:p w:rsidR="009F3796" w:rsidRPr="009F3796" w:rsidRDefault="009F3796" w:rsidP="009F379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более 50%  правильных ответов на музыкальной викторине;</w:t>
      </w:r>
    </w:p>
    <w:p w:rsidR="009F3796" w:rsidRPr="009F3796" w:rsidRDefault="009F3796" w:rsidP="009F379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более 4 правильных ответов в тесте;</w:t>
      </w:r>
    </w:p>
    <w:p w:rsidR="009F3796" w:rsidRPr="009F3796" w:rsidRDefault="009F3796" w:rsidP="009F379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F3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точное и не эмоциональное исполнение вокального номера.</w:t>
      </w:r>
    </w:p>
    <w:bookmarkEnd w:id="6"/>
    <w:p w:rsidR="009F3796" w:rsidRPr="009F3796" w:rsidRDefault="009F3796">
      <w:pPr>
        <w:rPr>
          <w:b/>
          <w:sz w:val="28"/>
          <w:szCs w:val="28"/>
          <w:lang w:val="ru-RU"/>
        </w:rPr>
        <w:sectPr w:rsidR="009F3796" w:rsidRPr="009F3796" w:rsidSect="008C21CB">
          <w:pgSz w:w="11906" w:h="16383"/>
          <w:pgMar w:top="1134" w:right="850" w:bottom="567" w:left="1701" w:header="720" w:footer="720" w:gutter="0"/>
          <w:cols w:space="720"/>
        </w:sectPr>
      </w:pPr>
    </w:p>
    <w:p w:rsidR="00401BD5" w:rsidRDefault="007277D5">
      <w:pPr>
        <w:spacing w:after="0"/>
        <w:ind w:left="120"/>
      </w:pPr>
      <w:bookmarkStart w:id="7" w:name="block-13647014"/>
      <w:bookmarkEnd w:id="3"/>
      <w:r w:rsidRPr="00CF6D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1BD5" w:rsidRDefault="00727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401BD5" w:rsidTr="00DC6CF2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BD5" w:rsidRDefault="00401BD5">
            <w:pPr>
              <w:spacing w:after="0"/>
              <w:ind w:left="135"/>
            </w:pPr>
          </w:p>
        </w:tc>
      </w:tr>
      <w:tr w:rsidR="00401BD5" w:rsidTr="00CF6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</w:tr>
      <w:tr w:rsidR="00401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01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C6CF2" w:rsidRPr="0013066E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Pr="00417C4D" w:rsidRDefault="00DC6CF2" w:rsidP="00DC6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8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9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RPr="0013066E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Pr="00417C4D" w:rsidRDefault="00DC6CF2" w:rsidP="00DC6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10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11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RPr="0013066E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Pr="00417C4D" w:rsidRDefault="00DC6CF2" w:rsidP="00DC6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12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13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Pr="00417C4D" w:rsidRDefault="00DC6CF2" w:rsidP="00DC6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14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15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16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17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18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19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F2" w:rsidRDefault="00DC6CF2" w:rsidP="00DC6CF2"/>
        </w:tc>
      </w:tr>
      <w:tr w:rsidR="00DC6C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066E" w:rsidRPr="0013066E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066E" w:rsidRDefault="009F3796" w:rsidP="00120810">
            <w:pPr>
              <w:spacing w:after="0"/>
              <w:ind w:left="135"/>
              <w:rPr>
                <w:lang w:val="ru-RU"/>
              </w:rPr>
            </w:pPr>
            <w:hyperlink r:id="rId20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21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3066E" w:rsidRPr="0013066E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066E" w:rsidRDefault="009F3796" w:rsidP="00120810">
            <w:pPr>
              <w:spacing w:after="0"/>
              <w:ind w:left="135"/>
              <w:rPr>
                <w:lang w:val="ru-RU"/>
              </w:rPr>
            </w:pPr>
            <w:hyperlink r:id="rId22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23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3066E" w:rsidRPr="0013066E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066E" w:rsidRDefault="009F3796" w:rsidP="00120810">
            <w:pPr>
              <w:spacing w:after="0"/>
              <w:ind w:left="135"/>
              <w:rPr>
                <w:lang w:val="ru-RU"/>
              </w:rPr>
            </w:pPr>
            <w:hyperlink r:id="rId24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25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3066E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3066E" w:rsidRDefault="009F3796" w:rsidP="00DC6CF2">
            <w:pPr>
              <w:spacing w:after="0"/>
              <w:ind w:left="135"/>
            </w:pPr>
            <w:hyperlink r:id="rId26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27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3066E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3066E" w:rsidRDefault="009F3796" w:rsidP="00DC6CF2">
            <w:pPr>
              <w:spacing w:after="0"/>
              <w:ind w:left="135"/>
            </w:pPr>
            <w:hyperlink r:id="rId28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29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3066E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3066E" w:rsidRDefault="009F3796" w:rsidP="00DC6CF2">
            <w:pPr>
              <w:spacing w:after="0"/>
              <w:ind w:left="135"/>
            </w:pPr>
            <w:hyperlink r:id="rId30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1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3066E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3066E" w:rsidRDefault="009F3796" w:rsidP="00DC6CF2">
            <w:pPr>
              <w:spacing w:after="0"/>
              <w:ind w:left="135"/>
            </w:pPr>
            <w:hyperlink r:id="rId32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3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3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66E" w:rsidRDefault="0013066E" w:rsidP="00DC6CF2"/>
        </w:tc>
      </w:tr>
      <w:tr w:rsidR="0013066E" w:rsidRPr="009F37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066E" w:rsidRPr="0013066E" w:rsidTr="00F934A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856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066E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34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5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3066E" w:rsidRPr="0013066E" w:rsidTr="00F934A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856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066E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36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7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3066E" w:rsidRPr="0013066E" w:rsidTr="00F934A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066E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38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39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3066E" w:rsidTr="00DC6CF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3066E" w:rsidRDefault="009F3796" w:rsidP="00DC6CF2">
            <w:pPr>
              <w:spacing w:after="0"/>
              <w:ind w:left="135"/>
            </w:pPr>
            <w:hyperlink r:id="rId40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41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13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66E" w:rsidRDefault="0013066E" w:rsidP="00DC6CF2"/>
        </w:tc>
      </w:tr>
      <w:tr w:rsidR="00130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66E" w:rsidRDefault="0013066E" w:rsidP="00DC6CF2"/>
        </w:tc>
      </w:tr>
      <w:tr w:rsidR="0013066E" w:rsidTr="00DC6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66E" w:rsidRPr="00CF6D73" w:rsidRDefault="0013066E" w:rsidP="00DC6CF2">
            <w:pPr>
              <w:spacing w:after="0"/>
              <w:ind w:left="135"/>
              <w:jc w:val="center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3066E" w:rsidRDefault="0013066E" w:rsidP="00DC6CF2"/>
        </w:tc>
      </w:tr>
    </w:tbl>
    <w:p w:rsidR="00401BD5" w:rsidRDefault="00401BD5">
      <w:pPr>
        <w:sectPr w:rsidR="0040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BD5" w:rsidRDefault="00727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2219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3"/>
        <w:gridCol w:w="1534"/>
        <w:gridCol w:w="1841"/>
        <w:gridCol w:w="1910"/>
        <w:gridCol w:w="2799"/>
        <w:gridCol w:w="2798"/>
        <w:gridCol w:w="2798"/>
        <w:gridCol w:w="2808"/>
      </w:tblGrid>
      <w:tr w:rsidR="00401BD5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BD5" w:rsidRDefault="00401BD5">
            <w:pPr>
              <w:spacing w:after="0"/>
              <w:ind w:left="135"/>
            </w:pPr>
          </w:p>
        </w:tc>
      </w:tr>
      <w:tr w:rsidR="00401BD5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</w:tr>
      <w:tr w:rsidR="00401BD5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01BD5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C6CF2" w:rsidRPr="0013066E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Pr="00417C4D" w:rsidRDefault="00DC6CF2" w:rsidP="00DC6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42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43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RPr="0013066E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Pr="00417C4D" w:rsidRDefault="00DC6CF2" w:rsidP="00DC6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44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45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RPr="0013066E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Pr="00417C4D" w:rsidRDefault="00DC6CF2" w:rsidP="00DC6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46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47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Pr="00417C4D" w:rsidRDefault="00DC6CF2" w:rsidP="00DC6C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48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49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50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51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52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53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54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55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F2" w:rsidRDefault="00DC6CF2" w:rsidP="00DC6CF2"/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</w:pPr>
          </w:p>
        </w:tc>
      </w:tr>
      <w:tr w:rsidR="00DC6CF2" w:rsidRPr="0013066E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56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57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RPr="0013066E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58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59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RPr="0013066E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60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61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62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63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64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65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66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67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68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69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</w:pPr>
            <w:hyperlink r:id="rId70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71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F2" w:rsidRDefault="00DC6CF2" w:rsidP="00DC6CF2"/>
        </w:tc>
      </w:tr>
      <w:tr w:rsidR="00DC6CF2" w:rsidRPr="009F3796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C6CF2" w:rsidRPr="008E2CA4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72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73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RPr="008E2CA4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6CF2" w:rsidRDefault="009F3796" w:rsidP="00DC6CF2">
            <w:pPr>
              <w:spacing w:after="0"/>
              <w:ind w:left="135"/>
              <w:rPr>
                <w:lang w:val="ru-RU"/>
              </w:rPr>
            </w:pPr>
            <w:hyperlink r:id="rId74">
              <w:r w:rsidR="0013066E" w:rsidRPr="0013066E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https://resh.edu.ru/</w:t>
              </w:r>
            </w:hyperlink>
            <w:hyperlink r:id="rId75">
              <w:r w:rsidR="0013066E" w:rsidRPr="0013066E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</w:tc>
      </w:tr>
      <w:tr w:rsidR="00DC6CF2" w:rsidRPr="009F3796" w:rsidTr="00DC6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CF2" w:rsidRDefault="00DC6CF2" w:rsidP="00DC6CF2"/>
        </w:tc>
        <w:tc>
          <w:tcPr>
            <w:tcW w:w="2800" w:type="dxa"/>
          </w:tcPr>
          <w:p w:rsidR="00DC6CF2" w:rsidRDefault="00DC6CF2" w:rsidP="00DC6CF2"/>
        </w:tc>
        <w:tc>
          <w:tcPr>
            <w:tcW w:w="2800" w:type="dxa"/>
          </w:tcPr>
          <w:p w:rsidR="00DC6CF2" w:rsidRDefault="00DC6CF2" w:rsidP="00DC6CF2"/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CF2" w:rsidRDefault="00DC6CF2" w:rsidP="00DC6C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cec</w:t>
              </w:r>
            </w:hyperlink>
          </w:p>
        </w:tc>
      </w:tr>
      <w:tr w:rsidR="00DC6CF2" w:rsidTr="00DC6CF2">
        <w:trPr>
          <w:gridAfter w:val="3"/>
          <w:wAfter w:w="84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CF2" w:rsidRPr="00CF6D73" w:rsidRDefault="00DC6CF2" w:rsidP="00DC6CF2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C6CF2" w:rsidRDefault="00DC6CF2" w:rsidP="00DC6CF2"/>
        </w:tc>
      </w:tr>
    </w:tbl>
    <w:p w:rsidR="00401BD5" w:rsidRDefault="00401BD5">
      <w:pPr>
        <w:sectPr w:rsidR="0040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BD5" w:rsidRDefault="00727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76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  <w:gridCol w:w="1910"/>
        <w:gridCol w:w="1910"/>
      </w:tblGrid>
      <w:tr w:rsidR="00401BD5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BD5" w:rsidRDefault="00401BD5">
            <w:pPr>
              <w:spacing w:after="0"/>
              <w:ind w:left="135"/>
            </w:pPr>
          </w:p>
        </w:tc>
      </w:tr>
      <w:tr w:rsidR="00401BD5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</w:tr>
      <w:tr w:rsidR="00401BD5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01BD5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Pr="00417C4D" w:rsidRDefault="00C20638" w:rsidP="00C206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D608D3" w:rsidP="00C206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Pr="00417C4D" w:rsidRDefault="00C20638" w:rsidP="00C206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Pr="00417C4D" w:rsidRDefault="00C20638" w:rsidP="00C206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Pr="00417C4D" w:rsidRDefault="00C20638" w:rsidP="00C206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Tr="00C2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638" w:rsidRDefault="00C20638" w:rsidP="00C20638"/>
        </w:tc>
        <w:tc>
          <w:tcPr>
            <w:tcW w:w="1910" w:type="dxa"/>
          </w:tcPr>
          <w:p w:rsidR="00C20638" w:rsidRDefault="00C20638" w:rsidP="00C20638"/>
        </w:tc>
        <w:tc>
          <w:tcPr>
            <w:tcW w:w="1910" w:type="dxa"/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t>08.12.2023</w:t>
            </w:r>
          </w:p>
        </w:tc>
      </w:tr>
      <w:tr w:rsidR="00C20638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Tr="00744C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638" w:rsidRDefault="00C20638" w:rsidP="00C20638"/>
        </w:tc>
        <w:tc>
          <w:tcPr>
            <w:tcW w:w="1910" w:type="dxa"/>
          </w:tcPr>
          <w:p w:rsidR="00C20638" w:rsidRDefault="00C20638" w:rsidP="00C20638"/>
        </w:tc>
        <w:tc>
          <w:tcPr>
            <w:tcW w:w="1910" w:type="dxa"/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t>26.04.2024</w:t>
            </w:r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D608D3" w:rsidP="00C206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0638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638" w:rsidRDefault="00C20638" w:rsidP="00C20638"/>
        </w:tc>
      </w:tr>
      <w:tr w:rsidR="00C20638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D608D3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/>
        </w:tc>
      </w:tr>
    </w:tbl>
    <w:p w:rsidR="00401BD5" w:rsidRDefault="00401BD5">
      <w:pPr>
        <w:sectPr w:rsidR="0040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BD5" w:rsidRDefault="00727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76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  <w:gridCol w:w="1910"/>
        <w:gridCol w:w="1910"/>
      </w:tblGrid>
      <w:tr w:rsidR="00401BD5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BD5" w:rsidRDefault="00401BD5">
            <w:pPr>
              <w:spacing w:after="0"/>
              <w:ind w:left="135"/>
            </w:pPr>
          </w:p>
        </w:tc>
      </w:tr>
      <w:tr w:rsidR="00401BD5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</w:tr>
      <w:tr w:rsidR="00401BD5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01BD5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Pr="00417C4D" w:rsidRDefault="00C20638" w:rsidP="00C206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Pr="00417C4D" w:rsidRDefault="00C20638" w:rsidP="00C206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D608D3" w:rsidP="00C206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Pr="00417C4D" w:rsidRDefault="00C20638" w:rsidP="00C206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Pr="00417C4D" w:rsidRDefault="00C20638" w:rsidP="00C206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Tr="00C20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638" w:rsidRDefault="00C20638" w:rsidP="00C20638"/>
        </w:tc>
        <w:tc>
          <w:tcPr>
            <w:tcW w:w="1910" w:type="dxa"/>
          </w:tcPr>
          <w:p w:rsidR="00C20638" w:rsidRDefault="00C20638" w:rsidP="00C20638"/>
        </w:tc>
        <w:tc>
          <w:tcPr>
            <w:tcW w:w="1910" w:type="dxa"/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t>08.12.2023</w:t>
            </w:r>
          </w:p>
        </w:tc>
      </w:tr>
      <w:tr w:rsidR="00C20638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D608D3" w:rsidP="00C2063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638" w:rsidRDefault="00C20638" w:rsidP="00C20638"/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D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20638" w:rsidRPr="009F3796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0638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638" w:rsidRDefault="00C20638" w:rsidP="00C20638"/>
        </w:tc>
      </w:tr>
      <w:tr w:rsidR="00C20638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638" w:rsidRDefault="00C20638" w:rsidP="00C20638"/>
        </w:tc>
      </w:tr>
      <w:tr w:rsidR="00C20638" w:rsidTr="00C20638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638" w:rsidRPr="00CF6D73" w:rsidRDefault="00C20638" w:rsidP="00C20638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0638" w:rsidRDefault="00D608D3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06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20638" w:rsidRDefault="00C20638" w:rsidP="00C20638"/>
        </w:tc>
      </w:tr>
    </w:tbl>
    <w:p w:rsidR="00401BD5" w:rsidRDefault="00401BD5">
      <w:pPr>
        <w:sectPr w:rsidR="0040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BD5" w:rsidRDefault="00401BD5">
      <w:pPr>
        <w:sectPr w:rsidR="0040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BD5" w:rsidRDefault="007277D5">
      <w:pPr>
        <w:spacing w:after="0"/>
        <w:ind w:left="120"/>
      </w:pPr>
      <w:bookmarkStart w:id="8" w:name="block-136470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1BD5" w:rsidRDefault="00727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4441"/>
        <w:gridCol w:w="1197"/>
        <w:gridCol w:w="1841"/>
        <w:gridCol w:w="1910"/>
        <w:gridCol w:w="1347"/>
        <w:gridCol w:w="2221"/>
      </w:tblGrid>
      <w:tr w:rsidR="00401BD5" w:rsidTr="00D608D3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4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1BD5" w:rsidRDefault="00401BD5">
            <w:pPr>
              <w:spacing w:after="0"/>
              <w:ind w:left="135"/>
            </w:pPr>
          </w:p>
        </w:tc>
      </w:tr>
      <w:tr w:rsidR="00401BD5" w:rsidTr="00D60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RPr="00D608D3" w:rsidTr="00D608D3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Pr="00D608D3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D60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Pr="00D608D3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Pr="00D608D3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D608D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D608D3">
              <w:rPr>
                <w:lang w:val="ru-RU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Pr="00D608D3" w:rsidRDefault="00D608D3" w:rsidP="00D608D3">
            <w:pPr>
              <w:spacing w:after="0"/>
              <w:ind w:left="135"/>
              <w:rPr>
                <w:lang w:val="ru-RU"/>
              </w:rPr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tt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8D3" w:rsidRDefault="00D608D3" w:rsidP="00D608D3"/>
        </w:tc>
      </w:tr>
    </w:tbl>
    <w:p w:rsidR="00401BD5" w:rsidRDefault="00401BD5">
      <w:pPr>
        <w:sectPr w:rsidR="0040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BD5" w:rsidRDefault="00727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427"/>
        <w:gridCol w:w="1236"/>
        <w:gridCol w:w="1841"/>
        <w:gridCol w:w="1910"/>
        <w:gridCol w:w="1347"/>
        <w:gridCol w:w="2221"/>
      </w:tblGrid>
      <w:tr w:rsidR="00401BD5" w:rsidTr="00D608D3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1BD5" w:rsidRDefault="00401BD5">
            <w:pPr>
              <w:spacing w:after="0"/>
              <w:ind w:left="135"/>
            </w:pPr>
          </w:p>
        </w:tc>
      </w:tr>
      <w:tr w:rsidR="00401BD5" w:rsidTr="00D60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D608D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D608D3">
              <w:rPr>
                <w:lang w:val="ru-RU"/>
              </w:rPr>
              <w:t>24.05.2024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8D3" w:rsidRDefault="00D608D3" w:rsidP="00D608D3"/>
        </w:tc>
      </w:tr>
    </w:tbl>
    <w:p w:rsidR="00401BD5" w:rsidRDefault="00401BD5">
      <w:pPr>
        <w:sectPr w:rsidR="0040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BD5" w:rsidRDefault="00727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3996"/>
        <w:gridCol w:w="1095"/>
        <w:gridCol w:w="1841"/>
        <w:gridCol w:w="1910"/>
        <w:gridCol w:w="1347"/>
        <w:gridCol w:w="2824"/>
      </w:tblGrid>
      <w:tr w:rsidR="00401BD5" w:rsidTr="00D608D3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1BD5" w:rsidRDefault="00401BD5">
            <w:pPr>
              <w:spacing w:after="0"/>
              <w:ind w:left="135"/>
            </w:pPr>
          </w:p>
        </w:tc>
      </w:tr>
      <w:tr w:rsidR="00401BD5" w:rsidTr="00D60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</w:tr>
      <w:tr w:rsidR="00D608D3" w:rsidRPr="009F3796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RPr="009F3796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D608D3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RPr="009F3796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08.12.2023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09.02.2024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RPr="009F3796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26.04.2024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RPr="009F3796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t>10.05.2024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08D3" w:rsidRPr="009F3796" w:rsidTr="00D608D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D608D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D608D3">
              <w:rPr>
                <w:lang w:val="ru-RU"/>
              </w:rPr>
              <w:t>24.05.2024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608D3" w:rsidTr="00D60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8D3" w:rsidRDefault="00D608D3" w:rsidP="00D608D3"/>
        </w:tc>
      </w:tr>
    </w:tbl>
    <w:p w:rsidR="00401BD5" w:rsidRDefault="00401BD5">
      <w:pPr>
        <w:sectPr w:rsidR="0040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BD5" w:rsidRDefault="007277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3996"/>
        <w:gridCol w:w="1095"/>
        <w:gridCol w:w="1841"/>
        <w:gridCol w:w="1910"/>
        <w:gridCol w:w="1347"/>
        <w:gridCol w:w="2824"/>
      </w:tblGrid>
      <w:tr w:rsidR="00401BD5" w:rsidTr="008C21CB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1BD5" w:rsidRDefault="00401BD5">
            <w:pPr>
              <w:spacing w:after="0"/>
              <w:ind w:left="135"/>
            </w:pPr>
          </w:p>
        </w:tc>
      </w:tr>
      <w:tr w:rsidR="00401BD5" w:rsidTr="008C21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BD5" w:rsidRDefault="007277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BD5" w:rsidRDefault="00401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BD5" w:rsidRDefault="00401BD5"/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8C21CB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D608D3">
              <w:rPr>
                <w:lang w:val="ru-RU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RPr="009F3796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Pr="008C21CB" w:rsidRDefault="008C21CB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8C21CB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D608D3">
              <w:rPr>
                <w:lang w:val="ru-RU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8C21CB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D608D3">
              <w:rPr>
                <w:lang w:val="ru-RU"/>
              </w:rPr>
              <w:t>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417C4D" w:rsidRDefault="008C21CB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608D3">
              <w:rPr>
                <w:lang w:val="ru-RU"/>
              </w:rPr>
              <w:t>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07</w:t>
            </w:r>
            <w:r w:rsidR="00D608D3">
              <w:t>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21</w:t>
            </w:r>
            <w:r w:rsidR="00D608D3">
              <w:t>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8C21CB" w:rsidRDefault="00D608D3" w:rsidP="00D608D3">
            <w:pPr>
              <w:spacing w:after="0"/>
              <w:ind w:left="135"/>
              <w:rPr>
                <w:lang w:val="ru-RU"/>
              </w:rPr>
            </w:pPr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05</w:t>
            </w:r>
            <w:r w:rsidR="00D608D3"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19.12</w:t>
            </w:r>
            <w:r w:rsidR="00D608D3">
              <w:t>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RPr="009F3796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09</w:t>
            </w:r>
            <w:r w:rsidR="00D608D3">
              <w:t>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23</w:t>
            </w:r>
            <w:r w:rsidR="00D608D3">
              <w:t>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06</w:t>
            </w:r>
            <w:r w:rsidR="00D608D3">
              <w:t>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20.02</w:t>
            </w:r>
            <w:r w:rsidR="00D608D3"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RPr="009F3796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05.03</w:t>
            </w:r>
            <w:r w:rsidR="00D608D3"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19.03</w:t>
            </w:r>
            <w:r w:rsidR="00D608D3"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RPr="009F3796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09</w:t>
            </w:r>
            <w:r w:rsidR="00D608D3">
              <w:t>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8D3" w:rsidRPr="009F3796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Pr="008C21CB" w:rsidRDefault="008C21CB" w:rsidP="00D60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t>23.04</w:t>
            </w:r>
            <w:r w:rsidR="00D608D3">
              <w:t>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D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8D3" w:rsidRPr="00D608D3" w:rsidRDefault="008C21CB" w:rsidP="00D608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D608D3" w:rsidRPr="00D608D3">
              <w:rPr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</w:pPr>
          </w:p>
        </w:tc>
      </w:tr>
      <w:tr w:rsidR="00D608D3" w:rsidTr="008C21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8D3" w:rsidRPr="00CF6D73" w:rsidRDefault="00D608D3" w:rsidP="00D608D3">
            <w:pPr>
              <w:spacing w:after="0"/>
              <w:ind w:left="135"/>
              <w:rPr>
                <w:lang w:val="ru-RU"/>
              </w:rPr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 w:rsidRPr="00CF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21CB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8D3" w:rsidRDefault="008C21CB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0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8D3" w:rsidRDefault="00D608D3" w:rsidP="00D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8D3" w:rsidRDefault="00D608D3" w:rsidP="00D608D3"/>
        </w:tc>
      </w:tr>
    </w:tbl>
    <w:p w:rsidR="00401BD5" w:rsidRDefault="00401BD5">
      <w:pPr>
        <w:sectPr w:rsidR="0040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BD5" w:rsidRDefault="00401BD5">
      <w:pPr>
        <w:sectPr w:rsidR="00401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3EA" w:rsidRPr="006023EA" w:rsidRDefault="006023EA" w:rsidP="006023EA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9" w:name="block-13647016"/>
      <w:bookmarkEnd w:id="8"/>
      <w:r w:rsidRPr="006023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023EA" w:rsidRPr="006023EA" w:rsidRDefault="006023EA" w:rsidP="006023EA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023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23EA" w:rsidRPr="006023EA" w:rsidRDefault="006023EA" w:rsidP="006023EA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6023EA">
        <w:rPr>
          <w:rFonts w:ascii="Calibri" w:eastAsia="Calibri" w:hAnsi="Calibri" w:cs="Times New Roman"/>
          <w:sz w:val="28"/>
          <w:lang w:val="ru-RU"/>
        </w:rPr>
        <w:br/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6023EA">
        <w:rPr>
          <w:rFonts w:ascii="Calibri" w:eastAsia="Calibri" w:hAnsi="Calibri" w:cs="Times New Roman"/>
          <w:sz w:val="28"/>
          <w:lang w:val="ru-RU"/>
        </w:rPr>
        <w:br/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6023EA">
        <w:rPr>
          <w:rFonts w:ascii="Calibri" w:eastAsia="Calibri" w:hAnsi="Calibri" w:cs="Times New Roman"/>
          <w:sz w:val="28"/>
          <w:lang w:val="ru-RU"/>
        </w:rPr>
        <w:br/>
      </w:r>
      <w:bookmarkStart w:id="10" w:name="0d4d2a67-5837-4252-b43a-95aa3f3876a6"/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6023EA" w:rsidRPr="006023EA" w:rsidRDefault="006023EA" w:rsidP="006023EA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11" w:name="5c6d637d-e9f9-46e1-898f-706394ab67fc"/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1"/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6023EA" w:rsidRPr="006023EA" w:rsidRDefault="006023EA" w:rsidP="006023E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6023EA" w:rsidRPr="006023EA" w:rsidRDefault="006023EA" w:rsidP="006023EA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023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23EA" w:rsidRPr="006023EA" w:rsidRDefault="006023EA" w:rsidP="006023EA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12" w:name="6c624f83-d6f6-4560-bdb9-085c19f7dab0"/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gramEnd"/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о</w:t>
      </w:r>
      <w:proofErr w:type="gramEnd"/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пт. диск (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CD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ROM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).</w:t>
      </w:r>
      <w:bookmarkEnd w:id="12"/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6023EA" w:rsidRPr="006023EA" w:rsidRDefault="006023EA" w:rsidP="006023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023EA" w:rsidRPr="006023EA" w:rsidRDefault="006023EA" w:rsidP="006023EA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023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23EA" w:rsidRPr="006023EA" w:rsidRDefault="006023EA" w:rsidP="006023EA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​</w:t>
      </w:r>
      <w:r w:rsidRPr="006023EA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1. Единая коллекция - 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cross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ru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catalog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rubr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f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544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b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b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7-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f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f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4-5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b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76-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f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453-552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f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31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d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9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b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164</w:t>
      </w:r>
      <w:r w:rsidRPr="006023EA">
        <w:rPr>
          <w:rFonts w:ascii="Calibri" w:eastAsia="Calibri" w:hAnsi="Calibri" w:cs="Times New Roman"/>
          <w:sz w:val="28"/>
          <w:lang w:val="ru-RU"/>
        </w:rPr>
        <w:br/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music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ru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6023EA">
        <w:rPr>
          <w:rFonts w:ascii="Calibri" w:eastAsia="Calibri" w:hAnsi="Calibri" w:cs="Times New Roman"/>
          <w:sz w:val="28"/>
          <w:lang w:val="ru-RU"/>
        </w:rPr>
        <w:br/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viki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rdf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ru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6023EA">
        <w:rPr>
          <w:rFonts w:ascii="Calibri" w:eastAsia="Calibri" w:hAnsi="Calibri" w:cs="Times New Roman"/>
          <w:sz w:val="28"/>
          <w:lang w:val="ru-RU"/>
        </w:rPr>
        <w:br/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ru</w:t>
      </w:r>
      <w:r w:rsidRPr="006023EA">
        <w:rPr>
          <w:rFonts w:ascii="Calibri" w:eastAsia="Calibri" w:hAnsi="Calibri" w:cs="Times New Roman"/>
          <w:sz w:val="28"/>
          <w:lang w:val="ru-RU"/>
        </w:rPr>
        <w:br/>
      </w:r>
      <w:r w:rsidRPr="006023E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5. 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Российская Электронная Школа</w:t>
      </w:r>
      <w:r w:rsidRPr="006023EA">
        <w:rPr>
          <w:rFonts w:ascii="Calibri" w:eastAsia="Calibri" w:hAnsi="Calibri" w:cs="Times New Roman"/>
          <w:sz w:val="28"/>
        </w:rPr>
        <w:br/>
      </w:r>
      <w:bookmarkStart w:id="13" w:name="b3e9be70-5c6b-42b4-b0b4-30ca1a14a2b3"/>
      <w:bookmarkEnd w:id="13"/>
      <w:r w:rsidRPr="006023EA">
        <w:rPr>
          <w:rFonts w:ascii="Times New Roman" w:eastAsia="Calibri" w:hAnsi="Times New Roman" w:cs="Times New Roman"/>
          <w:color w:val="333333"/>
          <w:sz w:val="28"/>
        </w:rPr>
        <w:t>‌</w:t>
      </w:r>
      <w:r w:rsidRPr="006023EA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401BD5" w:rsidRDefault="00401BD5">
      <w:pPr>
        <w:sectPr w:rsidR="00401BD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277D5" w:rsidRDefault="007277D5"/>
    <w:sectPr w:rsidR="007277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CA1"/>
    <w:multiLevelType w:val="multilevel"/>
    <w:tmpl w:val="481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96403"/>
    <w:multiLevelType w:val="multilevel"/>
    <w:tmpl w:val="2F4C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C0334"/>
    <w:multiLevelType w:val="multilevel"/>
    <w:tmpl w:val="1B70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D59E5"/>
    <w:multiLevelType w:val="multilevel"/>
    <w:tmpl w:val="C170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C21"/>
    <w:multiLevelType w:val="multilevel"/>
    <w:tmpl w:val="E4CE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51625"/>
    <w:multiLevelType w:val="multilevel"/>
    <w:tmpl w:val="7F8C8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B656E"/>
    <w:multiLevelType w:val="multilevel"/>
    <w:tmpl w:val="D7FA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D18AA"/>
    <w:multiLevelType w:val="multilevel"/>
    <w:tmpl w:val="D182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E4DCC"/>
    <w:multiLevelType w:val="multilevel"/>
    <w:tmpl w:val="8A3A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11367E"/>
    <w:multiLevelType w:val="multilevel"/>
    <w:tmpl w:val="839C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74E6A"/>
    <w:multiLevelType w:val="multilevel"/>
    <w:tmpl w:val="DF6E0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1BD5"/>
    <w:rsid w:val="000D40D3"/>
    <w:rsid w:val="0013066E"/>
    <w:rsid w:val="00401BD5"/>
    <w:rsid w:val="00417C4D"/>
    <w:rsid w:val="006023EA"/>
    <w:rsid w:val="00612276"/>
    <w:rsid w:val="007277D5"/>
    <w:rsid w:val="00856247"/>
    <w:rsid w:val="008C21CB"/>
    <w:rsid w:val="008E2CA4"/>
    <w:rsid w:val="00920D3D"/>
    <w:rsid w:val="009F3796"/>
    <w:rsid w:val="00A5742C"/>
    <w:rsid w:val="00C20638"/>
    <w:rsid w:val="00CF6D73"/>
    <w:rsid w:val="00D608D3"/>
    <w:rsid w:val="00D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742C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9F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9F3796"/>
  </w:style>
  <w:style w:type="character" w:customStyle="1" w:styleId="c1">
    <w:name w:val="c1"/>
    <w:basedOn w:val="a0"/>
    <w:rsid w:val="009F3796"/>
  </w:style>
  <w:style w:type="character" w:customStyle="1" w:styleId="c46">
    <w:name w:val="c46"/>
    <w:basedOn w:val="a0"/>
    <w:rsid w:val="009F3796"/>
  </w:style>
  <w:style w:type="character" w:customStyle="1" w:styleId="c37">
    <w:name w:val="c37"/>
    <w:basedOn w:val="a0"/>
    <w:rsid w:val="009F3796"/>
  </w:style>
  <w:style w:type="character" w:customStyle="1" w:styleId="c28">
    <w:name w:val="c28"/>
    <w:basedOn w:val="a0"/>
    <w:rsid w:val="009F3796"/>
  </w:style>
  <w:style w:type="paragraph" w:customStyle="1" w:styleId="c18">
    <w:name w:val="c18"/>
    <w:basedOn w:val="a"/>
    <w:rsid w:val="009F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9F3796"/>
  </w:style>
  <w:style w:type="paragraph" w:customStyle="1" w:styleId="c2">
    <w:name w:val="c2"/>
    <w:basedOn w:val="a"/>
    <w:rsid w:val="009F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0">
    <w:name w:val="c50"/>
    <w:basedOn w:val="a"/>
    <w:rsid w:val="009F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f5e9948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f5e946aa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f5e96b94" TargetMode="External"/><Relationship Id="rId118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f5e92bb6" TargetMode="External"/><Relationship Id="rId119" Type="http://schemas.openxmlformats.org/officeDocument/2006/relationships/hyperlink" Target="https://m.edsoo.ru/f5e942cc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2cec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f5e99ad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f5e9668a" TargetMode="External"/><Relationship Id="rId115" Type="http://schemas.openxmlformats.org/officeDocument/2006/relationships/hyperlink" Target="https://m.edsoo.ru/f5e986ce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f5e98962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f2a35116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f5e92d78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078F-0551-4155-A02D-EC7DEC84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56</Pages>
  <Words>11178</Words>
  <Characters>63715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2023-10-08T07:13:00Z</cp:lastPrinted>
  <dcterms:created xsi:type="dcterms:W3CDTF">2023-10-07T07:57:00Z</dcterms:created>
  <dcterms:modified xsi:type="dcterms:W3CDTF">2024-11-29T17:45:00Z</dcterms:modified>
</cp:coreProperties>
</file>